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SUTabl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83"/>
        <w:gridCol w:w="8054"/>
      </w:tblGrid>
      <w:tr w:rsidR="0012209D" w14:paraId="15BF0869" w14:textId="77777777" w:rsidTr="00321CAA">
        <w:tc>
          <w:tcPr>
            <w:tcW w:w="1617" w:type="dxa"/>
          </w:tcPr>
          <w:p w14:paraId="15BF0867" w14:textId="77777777" w:rsidR="0012209D" w:rsidRDefault="0012209D" w:rsidP="00321CAA">
            <w:r>
              <w:t>Last updated:</w:t>
            </w:r>
          </w:p>
        </w:tc>
        <w:tc>
          <w:tcPr>
            <w:tcW w:w="8418" w:type="dxa"/>
          </w:tcPr>
          <w:p w14:paraId="15BF0868" w14:textId="77777777" w:rsidR="0012209D" w:rsidRDefault="0012209D" w:rsidP="00321CAA">
            <w:r>
              <w:t>&lt;date&gt;</w:t>
            </w:r>
          </w:p>
        </w:tc>
      </w:tr>
    </w:tbl>
    <w:p w14:paraId="15BF086B" w14:textId="77777777" w:rsidR="0012209D" w:rsidRPr="007F025A" w:rsidRDefault="0012209D" w:rsidP="0012209D">
      <w:pPr>
        <w:rPr>
          <w:b/>
          <w:bCs/>
          <w:sz w:val="22"/>
          <w:szCs w:val="24"/>
        </w:rPr>
      </w:pPr>
      <w:r w:rsidRPr="007F025A">
        <w:rPr>
          <w:b/>
          <w:bCs/>
          <w:sz w:val="22"/>
          <w:szCs w:val="24"/>
        </w:rPr>
        <w:t>JOB DESCRIPTION</w:t>
      </w:r>
    </w:p>
    <w:p w14:paraId="15BF086C" w14:textId="77777777" w:rsidR="0012209D" w:rsidRDefault="0012209D" w:rsidP="0012209D"/>
    <w:tbl>
      <w:tblPr>
        <w:tblStyle w:val="SUTable"/>
        <w:tblW w:w="0" w:type="auto"/>
        <w:tblLook w:val="04A0" w:firstRow="1" w:lastRow="0" w:firstColumn="1" w:lastColumn="0" w:noHBand="0" w:noVBand="1"/>
      </w:tblPr>
      <w:tblGrid>
        <w:gridCol w:w="2510"/>
        <w:gridCol w:w="4136"/>
        <w:gridCol w:w="966"/>
        <w:gridCol w:w="2015"/>
      </w:tblGrid>
      <w:tr w:rsidR="0012209D" w14:paraId="15BF086F" w14:textId="77777777" w:rsidTr="031E1065">
        <w:tc>
          <w:tcPr>
            <w:tcW w:w="2525" w:type="dxa"/>
            <w:shd w:val="clear" w:color="auto" w:fill="D9D9D9" w:themeFill="background1" w:themeFillShade="D9"/>
          </w:tcPr>
          <w:p w14:paraId="15BF086D" w14:textId="77777777" w:rsidR="0012209D" w:rsidRDefault="0012209D" w:rsidP="00321CAA">
            <w:r>
              <w:t>Post title:</w:t>
            </w:r>
          </w:p>
        </w:tc>
        <w:tc>
          <w:tcPr>
            <w:tcW w:w="7226" w:type="dxa"/>
            <w:gridSpan w:val="3"/>
          </w:tcPr>
          <w:p w14:paraId="15BF086E" w14:textId="224F7573" w:rsidR="0012209D" w:rsidRPr="00447FD8" w:rsidRDefault="006E38E1" w:rsidP="00321CA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Lecturer </w:t>
            </w:r>
            <w:r w:rsidR="004B5AB3">
              <w:rPr>
                <w:b/>
                <w:bCs/>
              </w:rPr>
              <w:t>in Archaeology and Artificial Intelligence</w:t>
            </w:r>
          </w:p>
        </w:tc>
      </w:tr>
      <w:tr w:rsidR="00C336CB" w14:paraId="1E1646A5" w14:textId="77777777" w:rsidTr="031E1065">
        <w:tc>
          <w:tcPr>
            <w:tcW w:w="2525" w:type="dxa"/>
            <w:shd w:val="clear" w:color="auto" w:fill="D9D9D9" w:themeFill="background1" w:themeFillShade="D9"/>
          </w:tcPr>
          <w:p w14:paraId="05D56751" w14:textId="0FD06857" w:rsidR="00C336CB" w:rsidRDefault="00C336CB" w:rsidP="00321CAA">
            <w:r>
              <w:t>Standard Occupation Code: (UKVI SOC CODE)</w:t>
            </w:r>
          </w:p>
        </w:tc>
        <w:tc>
          <w:tcPr>
            <w:tcW w:w="7226" w:type="dxa"/>
            <w:gridSpan w:val="3"/>
          </w:tcPr>
          <w:p w14:paraId="66E94559" w14:textId="085DC4FB" w:rsidR="00C336CB" w:rsidRDefault="00F667D6" w:rsidP="00321CAA">
            <w:r>
              <w:t>2311</w:t>
            </w:r>
            <w:r w:rsidR="238263D0">
              <w:t xml:space="preserve"> - Higher education teaching professionals</w:t>
            </w:r>
          </w:p>
        </w:tc>
      </w:tr>
      <w:tr w:rsidR="0012209D" w14:paraId="15BF0875" w14:textId="77777777" w:rsidTr="031E1065">
        <w:tc>
          <w:tcPr>
            <w:tcW w:w="2525" w:type="dxa"/>
            <w:shd w:val="clear" w:color="auto" w:fill="D9D9D9" w:themeFill="background1" w:themeFillShade="D9"/>
          </w:tcPr>
          <w:p w14:paraId="15BF0873" w14:textId="2D2FEEF8" w:rsidR="0012209D" w:rsidRDefault="00DD474D" w:rsidP="00321CAA">
            <w:r>
              <w:t>School/Department</w:t>
            </w:r>
            <w:r w:rsidR="0012209D">
              <w:t>:</w:t>
            </w:r>
          </w:p>
        </w:tc>
        <w:tc>
          <w:tcPr>
            <w:tcW w:w="7226" w:type="dxa"/>
            <w:gridSpan w:val="3"/>
          </w:tcPr>
          <w:p w14:paraId="15BF0874" w14:textId="3EA862BB" w:rsidR="0012209D" w:rsidRDefault="004B5AB3" w:rsidP="00321CAA">
            <w:r>
              <w:t>Humanities/Archaeology</w:t>
            </w:r>
          </w:p>
        </w:tc>
      </w:tr>
      <w:tr w:rsidR="00746AEB" w14:paraId="07201851" w14:textId="77777777" w:rsidTr="031E1065">
        <w:tc>
          <w:tcPr>
            <w:tcW w:w="2525" w:type="dxa"/>
            <w:shd w:val="clear" w:color="auto" w:fill="D9D9D9" w:themeFill="background1" w:themeFillShade="D9"/>
          </w:tcPr>
          <w:p w14:paraId="158400D7" w14:textId="4B829CEE" w:rsidR="00746AEB" w:rsidRDefault="00746AEB" w:rsidP="00321CAA">
            <w:r>
              <w:t>Faculty:</w:t>
            </w:r>
          </w:p>
        </w:tc>
        <w:tc>
          <w:tcPr>
            <w:tcW w:w="7226" w:type="dxa"/>
            <w:gridSpan w:val="3"/>
          </w:tcPr>
          <w:p w14:paraId="7A897A27" w14:textId="243390C6" w:rsidR="00746AEB" w:rsidRDefault="004B5AB3" w:rsidP="00321CAA">
            <w:r>
              <w:t>Arts and Humanities</w:t>
            </w:r>
          </w:p>
        </w:tc>
      </w:tr>
      <w:tr w:rsidR="0012209D" w14:paraId="15BF087A" w14:textId="77777777" w:rsidTr="031E1065">
        <w:tc>
          <w:tcPr>
            <w:tcW w:w="2525" w:type="dxa"/>
            <w:shd w:val="clear" w:color="auto" w:fill="D9D9D9" w:themeFill="background1" w:themeFillShade="D9"/>
          </w:tcPr>
          <w:p w14:paraId="15BF0876" w14:textId="44B3D55B" w:rsidR="0012209D" w:rsidRDefault="00746AEB" w:rsidP="00746AEB">
            <w:r>
              <w:t>Career P</w:t>
            </w:r>
            <w:r w:rsidR="0012209D">
              <w:t>athway:</w:t>
            </w:r>
          </w:p>
        </w:tc>
        <w:tc>
          <w:tcPr>
            <w:tcW w:w="4200" w:type="dxa"/>
          </w:tcPr>
          <w:p w14:paraId="15BF0877" w14:textId="549FEFB6" w:rsidR="0012209D" w:rsidRDefault="003F0198" w:rsidP="00FF246F">
            <w:r>
              <w:t>Education, Research and Enterprise (ERE)</w:t>
            </w:r>
          </w:p>
        </w:tc>
        <w:tc>
          <w:tcPr>
            <w:tcW w:w="972" w:type="dxa"/>
            <w:shd w:val="clear" w:color="auto" w:fill="D9D9D9" w:themeFill="background1" w:themeFillShade="D9"/>
          </w:tcPr>
          <w:p w14:paraId="15BF0878" w14:textId="77777777" w:rsidR="0012209D" w:rsidRDefault="0012209D" w:rsidP="00321CAA">
            <w:r>
              <w:t>Level:</w:t>
            </w:r>
          </w:p>
        </w:tc>
        <w:tc>
          <w:tcPr>
            <w:tcW w:w="2054" w:type="dxa"/>
          </w:tcPr>
          <w:p w14:paraId="15BF0879" w14:textId="652C18A4" w:rsidR="0012209D" w:rsidRDefault="006E38E1" w:rsidP="00321CAA">
            <w:r>
              <w:t>5</w:t>
            </w:r>
          </w:p>
        </w:tc>
      </w:tr>
      <w:tr w:rsidR="0012209D" w14:paraId="15BF087E" w14:textId="77777777" w:rsidTr="031E1065">
        <w:tc>
          <w:tcPr>
            <w:tcW w:w="2525" w:type="dxa"/>
            <w:shd w:val="clear" w:color="auto" w:fill="D9D9D9" w:themeFill="background1" w:themeFillShade="D9"/>
          </w:tcPr>
          <w:p w14:paraId="15BF087B" w14:textId="77777777" w:rsidR="0012209D" w:rsidRDefault="0012209D" w:rsidP="00321CAA">
            <w:r>
              <w:t>*ERE category:</w:t>
            </w:r>
          </w:p>
        </w:tc>
        <w:tc>
          <w:tcPr>
            <w:tcW w:w="7226" w:type="dxa"/>
            <w:gridSpan w:val="3"/>
          </w:tcPr>
          <w:p w14:paraId="15BF087D" w14:textId="163B95CB" w:rsidR="0012209D" w:rsidRDefault="00E264FD" w:rsidP="00FF246F">
            <w:r>
              <w:t>Balanced portfolio</w:t>
            </w:r>
          </w:p>
        </w:tc>
      </w:tr>
      <w:tr w:rsidR="0012209D" w14:paraId="15BF0881" w14:textId="77777777" w:rsidTr="031E1065">
        <w:tc>
          <w:tcPr>
            <w:tcW w:w="2525" w:type="dxa"/>
            <w:shd w:val="clear" w:color="auto" w:fill="D9D9D9" w:themeFill="background1" w:themeFillShade="D9"/>
          </w:tcPr>
          <w:p w14:paraId="15BF087F" w14:textId="77777777" w:rsidR="0012209D" w:rsidRDefault="0012209D" w:rsidP="00321CAA">
            <w:r>
              <w:t>Posts responsible to:</w:t>
            </w:r>
          </w:p>
        </w:tc>
        <w:tc>
          <w:tcPr>
            <w:tcW w:w="7226" w:type="dxa"/>
            <w:gridSpan w:val="3"/>
          </w:tcPr>
          <w:p w14:paraId="15BF0880" w14:textId="6A36041D" w:rsidR="0012209D" w:rsidRPr="005508A2" w:rsidRDefault="004B5AB3" w:rsidP="00321CAA">
            <w:r>
              <w:t>Head of Department</w:t>
            </w:r>
          </w:p>
        </w:tc>
      </w:tr>
      <w:tr w:rsidR="0012209D" w14:paraId="15BF0884" w14:textId="77777777" w:rsidTr="031E1065">
        <w:tc>
          <w:tcPr>
            <w:tcW w:w="2525" w:type="dxa"/>
            <w:shd w:val="clear" w:color="auto" w:fill="D9D9D9" w:themeFill="background1" w:themeFillShade="D9"/>
          </w:tcPr>
          <w:p w14:paraId="15BF0882" w14:textId="77777777" w:rsidR="0012209D" w:rsidRDefault="0012209D" w:rsidP="00321CAA">
            <w:r>
              <w:t>Posts responsible for:</w:t>
            </w:r>
          </w:p>
        </w:tc>
        <w:tc>
          <w:tcPr>
            <w:tcW w:w="7226" w:type="dxa"/>
            <w:gridSpan w:val="3"/>
          </w:tcPr>
          <w:p w14:paraId="15BF0883" w14:textId="7B81E7D4" w:rsidR="0012209D" w:rsidRPr="005508A2" w:rsidRDefault="004B5AB3" w:rsidP="00321CAA">
            <w:r>
              <w:t>N/A</w:t>
            </w:r>
          </w:p>
        </w:tc>
      </w:tr>
      <w:tr w:rsidR="0012209D" w14:paraId="15BF0887" w14:textId="77777777" w:rsidTr="031E1065">
        <w:tc>
          <w:tcPr>
            <w:tcW w:w="2525" w:type="dxa"/>
            <w:shd w:val="clear" w:color="auto" w:fill="D9D9D9" w:themeFill="background1" w:themeFillShade="D9"/>
          </w:tcPr>
          <w:p w14:paraId="15BF0885" w14:textId="77777777" w:rsidR="0012209D" w:rsidRDefault="0012209D" w:rsidP="00321CAA">
            <w:r>
              <w:t>Post base:</w:t>
            </w:r>
          </w:p>
        </w:tc>
        <w:tc>
          <w:tcPr>
            <w:tcW w:w="7226" w:type="dxa"/>
            <w:gridSpan w:val="3"/>
          </w:tcPr>
          <w:p w14:paraId="15BF0886" w14:textId="446B3902" w:rsidR="0012209D" w:rsidRPr="005508A2" w:rsidRDefault="0012209D" w:rsidP="00321CAA">
            <w:r>
              <w:t>Office-based</w:t>
            </w:r>
          </w:p>
        </w:tc>
      </w:tr>
    </w:tbl>
    <w:p w14:paraId="15BF0888" w14:textId="77777777" w:rsidR="0012209D" w:rsidRDefault="0012209D" w:rsidP="0012209D"/>
    <w:tbl>
      <w:tblPr>
        <w:tblStyle w:val="SUTable"/>
        <w:tblW w:w="0" w:type="auto"/>
        <w:tblLook w:val="04A0" w:firstRow="1" w:lastRow="0" w:firstColumn="1" w:lastColumn="0" w:noHBand="0" w:noVBand="1"/>
      </w:tblPr>
      <w:tblGrid>
        <w:gridCol w:w="9627"/>
      </w:tblGrid>
      <w:tr w:rsidR="0012209D" w14:paraId="15BF088A" w14:textId="77777777" w:rsidTr="00321CAA">
        <w:tc>
          <w:tcPr>
            <w:tcW w:w="10137" w:type="dxa"/>
            <w:shd w:val="clear" w:color="auto" w:fill="D9D9D9" w:themeFill="background1" w:themeFillShade="D9"/>
          </w:tcPr>
          <w:p w14:paraId="15BF0889" w14:textId="77777777" w:rsidR="0012209D" w:rsidRDefault="0012209D" w:rsidP="00321CAA">
            <w:r>
              <w:t>Job purpose</w:t>
            </w:r>
          </w:p>
        </w:tc>
      </w:tr>
      <w:tr w:rsidR="0012209D" w14:paraId="15BF088C" w14:textId="77777777" w:rsidTr="00321CAA">
        <w:trPr>
          <w:trHeight w:val="1134"/>
        </w:trPr>
        <w:tc>
          <w:tcPr>
            <w:tcW w:w="10137" w:type="dxa"/>
          </w:tcPr>
          <w:p w14:paraId="15BF088B" w14:textId="644F14CC" w:rsidR="0012209D" w:rsidRDefault="006E38E1" w:rsidP="00321CAA">
            <w:r w:rsidRPr="006E38E1">
              <w:t xml:space="preserve">To undertake research in line with the </w:t>
            </w:r>
            <w:r w:rsidR="00063F6A">
              <w:t xml:space="preserve">School/Department </w:t>
            </w:r>
            <w:r w:rsidRPr="006E38E1">
              <w:t xml:space="preserve">research strategy, to teach at undergraduate and postgraduate level, </w:t>
            </w:r>
            <w:r w:rsidR="00E12EC2" w:rsidRPr="00FF246F">
              <w:t xml:space="preserve">and to </w:t>
            </w:r>
            <w:r w:rsidR="00E12EC2">
              <w:t xml:space="preserve">undertake leadership, </w:t>
            </w:r>
            <w:proofErr w:type="gramStart"/>
            <w:r w:rsidR="00E12EC2">
              <w:t>management</w:t>
            </w:r>
            <w:proofErr w:type="gramEnd"/>
            <w:r w:rsidR="00E12EC2">
              <w:t xml:space="preserve"> and engagement activities</w:t>
            </w:r>
            <w:r w:rsidR="00E12EC2" w:rsidRPr="00FF246F">
              <w:t>.</w:t>
            </w:r>
          </w:p>
        </w:tc>
      </w:tr>
    </w:tbl>
    <w:p w14:paraId="15BF088D" w14:textId="77777777" w:rsidR="0012209D" w:rsidRDefault="0012209D" w:rsidP="0012209D"/>
    <w:tbl>
      <w:tblPr>
        <w:tblStyle w:val="SUTable"/>
        <w:tblW w:w="0" w:type="auto"/>
        <w:tblLook w:val="04A0" w:firstRow="1" w:lastRow="0" w:firstColumn="1" w:lastColumn="0" w:noHBand="0" w:noVBand="1"/>
      </w:tblPr>
      <w:tblGrid>
        <w:gridCol w:w="597"/>
        <w:gridCol w:w="8012"/>
        <w:gridCol w:w="1018"/>
      </w:tblGrid>
      <w:tr w:rsidR="0012209D" w14:paraId="15BF0890" w14:textId="77777777" w:rsidTr="004B5AB3">
        <w:trPr>
          <w:cantSplit/>
          <w:tblHeader/>
        </w:trPr>
        <w:tc>
          <w:tcPr>
            <w:tcW w:w="8724" w:type="dxa"/>
            <w:gridSpan w:val="2"/>
            <w:shd w:val="clear" w:color="auto" w:fill="D9D9D9" w:themeFill="background1" w:themeFillShade="D9"/>
          </w:tcPr>
          <w:p w14:paraId="15BF088E" w14:textId="77777777" w:rsidR="0012209D" w:rsidRDefault="0012209D" w:rsidP="00321CAA">
            <w:r>
              <w:t>Key accountabilities/primary responsibilities</w:t>
            </w:r>
          </w:p>
        </w:tc>
        <w:tc>
          <w:tcPr>
            <w:tcW w:w="1027" w:type="dxa"/>
            <w:shd w:val="clear" w:color="auto" w:fill="D9D9D9" w:themeFill="background1" w:themeFillShade="D9"/>
          </w:tcPr>
          <w:p w14:paraId="15BF088F" w14:textId="77777777" w:rsidR="0012209D" w:rsidRDefault="0012209D" w:rsidP="00321CAA">
            <w:r>
              <w:t>% Time</w:t>
            </w:r>
          </w:p>
        </w:tc>
      </w:tr>
      <w:tr w:rsidR="0012209D" w14:paraId="15BF0894" w14:textId="77777777" w:rsidTr="004B5AB3">
        <w:trPr>
          <w:cantSplit/>
        </w:trPr>
        <w:tc>
          <w:tcPr>
            <w:tcW w:w="605" w:type="dxa"/>
            <w:tcBorders>
              <w:right w:val="nil"/>
            </w:tcBorders>
          </w:tcPr>
          <w:p w14:paraId="15BF0891" w14:textId="77777777" w:rsidR="0012209D" w:rsidRDefault="0012209D" w:rsidP="0012209D">
            <w:pPr>
              <w:pStyle w:val="ListParagraph"/>
              <w:numPr>
                <w:ilvl w:val="0"/>
                <w:numId w:val="17"/>
              </w:numPr>
            </w:pPr>
          </w:p>
        </w:tc>
        <w:tc>
          <w:tcPr>
            <w:tcW w:w="8119" w:type="dxa"/>
            <w:tcBorders>
              <w:left w:val="nil"/>
            </w:tcBorders>
          </w:tcPr>
          <w:p w14:paraId="15BF0892" w14:textId="3E3745B3" w:rsidR="0012209D" w:rsidRDefault="004B5AB3" w:rsidP="00321CAA">
            <w:r w:rsidRPr="006E38E1">
              <w:t xml:space="preserve">Develop the research activities of the </w:t>
            </w:r>
            <w:r>
              <w:t xml:space="preserve">School/Department </w:t>
            </w:r>
            <w:r w:rsidRPr="006E38E1">
              <w:t xml:space="preserve">by sustaining a personal research plan. Manage the application of a range of research methodologies, </w:t>
            </w:r>
            <w:proofErr w:type="gramStart"/>
            <w:r w:rsidRPr="006E38E1">
              <w:t>approaches</w:t>
            </w:r>
            <w:proofErr w:type="gramEnd"/>
            <w:r w:rsidRPr="006E38E1">
              <w:t xml:space="preserve"> and techniques appropriate to the type of research pursued.</w:t>
            </w:r>
            <w:r>
              <w:t xml:space="preserve"> </w:t>
            </w:r>
            <w:r w:rsidRPr="006E38E1">
              <w:t>Establish a national reputation for research and the enhancement of learning and teaching practice by sustaining the regular dissemination of findings through leading peer-reviewed publications, presenting results at conferences, or exhibiting work at other appropriate events</w:t>
            </w:r>
            <w:r>
              <w:t xml:space="preserve">. </w:t>
            </w:r>
            <w:r w:rsidRPr="006E38E1">
              <w:t xml:space="preserve">Plan and develop innovative research proposals, </w:t>
            </w:r>
            <w:proofErr w:type="gramStart"/>
            <w:r w:rsidRPr="006E38E1">
              <w:t>pr</w:t>
            </w:r>
            <w:r>
              <w:t>ojects</w:t>
            </w:r>
            <w:proofErr w:type="gramEnd"/>
            <w:r>
              <w:t xml:space="preserve"> and funding bids as self-</w:t>
            </w:r>
            <w:r w:rsidRPr="006E38E1">
              <w:t>contained items or a</w:t>
            </w:r>
            <w:r>
              <w:t xml:space="preserve">s part of a broader programme. Carry out management and administrative tasks associated with research funding, including scheduling, </w:t>
            </w:r>
            <w:proofErr w:type="gramStart"/>
            <w:r>
              <w:t>budgeting</w:t>
            </w:r>
            <w:proofErr w:type="gramEnd"/>
            <w:r>
              <w:t xml:space="preserve"> and monitoring progress.</w:t>
            </w:r>
          </w:p>
        </w:tc>
        <w:tc>
          <w:tcPr>
            <w:tcW w:w="1027" w:type="dxa"/>
          </w:tcPr>
          <w:p w14:paraId="15BF0893" w14:textId="22D61159" w:rsidR="0012209D" w:rsidRDefault="004B5AB3" w:rsidP="00321CAA">
            <w:r>
              <w:t>40</w:t>
            </w:r>
            <w:r w:rsidR="00343D93">
              <w:t xml:space="preserve"> %</w:t>
            </w:r>
          </w:p>
        </w:tc>
      </w:tr>
      <w:tr w:rsidR="0012209D" w14:paraId="15BF08A4" w14:textId="77777777" w:rsidTr="004B5AB3">
        <w:trPr>
          <w:cantSplit/>
        </w:trPr>
        <w:tc>
          <w:tcPr>
            <w:tcW w:w="605" w:type="dxa"/>
            <w:tcBorders>
              <w:right w:val="nil"/>
            </w:tcBorders>
          </w:tcPr>
          <w:p w14:paraId="15BF08A1" w14:textId="77777777" w:rsidR="0012209D" w:rsidRDefault="0012209D" w:rsidP="0012209D">
            <w:pPr>
              <w:pStyle w:val="ListParagraph"/>
              <w:numPr>
                <w:ilvl w:val="0"/>
                <w:numId w:val="17"/>
              </w:numPr>
            </w:pPr>
          </w:p>
        </w:tc>
        <w:tc>
          <w:tcPr>
            <w:tcW w:w="8119" w:type="dxa"/>
            <w:tcBorders>
              <w:left w:val="nil"/>
            </w:tcBorders>
          </w:tcPr>
          <w:p w14:paraId="15BF08A2" w14:textId="506401EE" w:rsidR="0012209D" w:rsidRDefault="004B5AB3" w:rsidP="00321CAA">
            <w:r w:rsidRPr="006E38E1">
              <w:t xml:space="preserve">Support the teaching objectives of the </w:t>
            </w:r>
            <w:r>
              <w:t xml:space="preserve">School/Department </w:t>
            </w:r>
            <w:r w:rsidRPr="006E38E1">
              <w:t>by managing a range of contributions to its learning and teaching activities. Deliver teaching of the highest quality across a range of modules and to all levels, through lectures, tutor</w:t>
            </w:r>
            <w:r>
              <w:t xml:space="preserve">ials, </w:t>
            </w:r>
            <w:proofErr w:type="spellStart"/>
            <w:proofErr w:type="gramStart"/>
            <w:r>
              <w:t>practicals</w:t>
            </w:r>
            <w:proofErr w:type="spellEnd"/>
            <w:proofErr w:type="gramEnd"/>
            <w:r>
              <w:t xml:space="preserve"> and seminars. </w:t>
            </w:r>
            <w:r w:rsidRPr="006E38E1">
              <w:t xml:space="preserve">Directly supervise students, providing expert advice </w:t>
            </w:r>
            <w:r>
              <w:t xml:space="preserve">on learning best practice and </w:t>
            </w:r>
            <w:r w:rsidRPr="006E38E1">
              <w:t>helping with learning problems. Identify the learning needs of students a</w:t>
            </w:r>
            <w:r>
              <w:t xml:space="preserve">nd define learning objectives. </w:t>
            </w:r>
            <w:r w:rsidRPr="006E38E1">
              <w:t>Promote the use of appropriate medi</w:t>
            </w:r>
            <w:r>
              <w:t xml:space="preserve">a to support student learning. </w:t>
            </w:r>
            <w:r w:rsidRPr="006E38E1">
              <w:t>Set and mark coursework and exams, providing constructive feedback to students.</w:t>
            </w:r>
            <w:r>
              <w:t xml:space="preserve"> Monitor, evaluate and revise course design to ensure excellence and coherence. Identify areas where current provision </w:t>
            </w:r>
            <w:proofErr w:type="gramStart"/>
            <w:r>
              <w:t>is in need of</w:t>
            </w:r>
            <w:proofErr w:type="gramEnd"/>
            <w:r>
              <w:t xml:space="preserve"> revision or improvement, planning and developing innovative contributions to learning, teaching and assessment methods within the Department as appropriate.</w:t>
            </w:r>
          </w:p>
        </w:tc>
        <w:tc>
          <w:tcPr>
            <w:tcW w:w="1027" w:type="dxa"/>
          </w:tcPr>
          <w:p w14:paraId="15BF08A3" w14:textId="7533817C" w:rsidR="0012209D" w:rsidRDefault="004B5AB3" w:rsidP="00321CAA">
            <w:r>
              <w:t>40</w:t>
            </w:r>
            <w:r w:rsidR="00343D93">
              <w:t xml:space="preserve"> %</w:t>
            </w:r>
          </w:p>
        </w:tc>
      </w:tr>
      <w:tr w:rsidR="00343D93" w14:paraId="79E5840B" w14:textId="77777777" w:rsidTr="004B5AB3">
        <w:trPr>
          <w:cantSplit/>
        </w:trPr>
        <w:tc>
          <w:tcPr>
            <w:tcW w:w="605" w:type="dxa"/>
            <w:tcBorders>
              <w:right w:val="nil"/>
            </w:tcBorders>
          </w:tcPr>
          <w:p w14:paraId="4731DC94" w14:textId="77777777" w:rsidR="00343D93" w:rsidRDefault="00343D93" w:rsidP="0012209D">
            <w:pPr>
              <w:pStyle w:val="ListParagraph"/>
              <w:numPr>
                <w:ilvl w:val="0"/>
                <w:numId w:val="17"/>
              </w:numPr>
            </w:pPr>
          </w:p>
        </w:tc>
        <w:tc>
          <w:tcPr>
            <w:tcW w:w="8119" w:type="dxa"/>
            <w:tcBorders>
              <w:left w:val="nil"/>
            </w:tcBorders>
          </w:tcPr>
          <w:p w14:paraId="5EE7F973" w14:textId="3BFF7D86" w:rsidR="00343D93" w:rsidRPr="00447FD8" w:rsidRDefault="006E38E1" w:rsidP="006E38E1">
            <w:r w:rsidRPr="006E38E1">
              <w:t xml:space="preserve">Contribute to the efficient management and administration of the </w:t>
            </w:r>
            <w:r w:rsidR="00063F6A">
              <w:t xml:space="preserve">School/Department </w:t>
            </w:r>
            <w:r w:rsidRPr="006E38E1">
              <w:t>by performing personal administrative duties as allocated by the Head and by taking on approp</w:t>
            </w:r>
            <w:r>
              <w:t xml:space="preserve">riate </w:t>
            </w:r>
            <w:r w:rsidR="00063F6A">
              <w:t xml:space="preserve">School/Department </w:t>
            </w:r>
            <w:r>
              <w:t>coordination</w:t>
            </w:r>
            <w:r w:rsidRPr="006E38E1">
              <w:t xml:space="preserve"> roles</w:t>
            </w:r>
            <w:r>
              <w:t>.</w:t>
            </w:r>
          </w:p>
        </w:tc>
        <w:tc>
          <w:tcPr>
            <w:tcW w:w="1027" w:type="dxa"/>
          </w:tcPr>
          <w:p w14:paraId="045988E6" w14:textId="30852733" w:rsidR="00343D93" w:rsidRDefault="004B5AB3" w:rsidP="00321CAA">
            <w:r>
              <w:t>15</w:t>
            </w:r>
            <w:r w:rsidR="00343D93">
              <w:t xml:space="preserve"> %</w:t>
            </w:r>
          </w:p>
        </w:tc>
      </w:tr>
      <w:tr w:rsidR="00343D93" w14:paraId="02C51BD6" w14:textId="77777777" w:rsidTr="004B5AB3">
        <w:trPr>
          <w:cantSplit/>
        </w:trPr>
        <w:tc>
          <w:tcPr>
            <w:tcW w:w="605" w:type="dxa"/>
            <w:tcBorders>
              <w:right w:val="nil"/>
            </w:tcBorders>
          </w:tcPr>
          <w:p w14:paraId="6979F6BB" w14:textId="77777777" w:rsidR="00343D93" w:rsidRDefault="00343D93" w:rsidP="0012209D">
            <w:pPr>
              <w:pStyle w:val="ListParagraph"/>
              <w:numPr>
                <w:ilvl w:val="0"/>
                <w:numId w:val="17"/>
              </w:numPr>
            </w:pPr>
          </w:p>
        </w:tc>
        <w:tc>
          <w:tcPr>
            <w:tcW w:w="8119" w:type="dxa"/>
            <w:tcBorders>
              <w:left w:val="nil"/>
            </w:tcBorders>
          </w:tcPr>
          <w:p w14:paraId="06FB577A" w14:textId="51F03635" w:rsidR="00343D93" w:rsidRPr="00447FD8" w:rsidRDefault="00343D93" w:rsidP="00321CAA">
            <w:r w:rsidRPr="00343D93">
              <w:t>Any other duties as allocated by the line manager following consultation with the post holder.</w:t>
            </w:r>
          </w:p>
        </w:tc>
        <w:tc>
          <w:tcPr>
            <w:tcW w:w="1027" w:type="dxa"/>
          </w:tcPr>
          <w:p w14:paraId="73579A3D" w14:textId="7BC54ABF" w:rsidR="00343D93" w:rsidRDefault="004B5AB3" w:rsidP="00321CAA">
            <w:r>
              <w:t>5</w:t>
            </w:r>
            <w:r w:rsidR="00343D93">
              <w:t xml:space="preserve"> %</w:t>
            </w:r>
          </w:p>
        </w:tc>
      </w:tr>
    </w:tbl>
    <w:p w14:paraId="15BF08AD" w14:textId="77777777" w:rsidR="0012209D" w:rsidRDefault="0012209D" w:rsidP="0012209D"/>
    <w:tbl>
      <w:tblPr>
        <w:tblStyle w:val="SUTable"/>
        <w:tblW w:w="0" w:type="auto"/>
        <w:tblLook w:val="04A0" w:firstRow="1" w:lastRow="0" w:firstColumn="1" w:lastColumn="0" w:noHBand="0" w:noVBand="1"/>
      </w:tblPr>
      <w:tblGrid>
        <w:gridCol w:w="9627"/>
      </w:tblGrid>
      <w:tr w:rsidR="0012209D" w14:paraId="15BF08AF" w14:textId="77777777" w:rsidTr="00321CAA">
        <w:trPr>
          <w:tblHeader/>
        </w:trPr>
        <w:tc>
          <w:tcPr>
            <w:tcW w:w="10137" w:type="dxa"/>
            <w:shd w:val="clear" w:color="auto" w:fill="D9D9D9" w:themeFill="background1" w:themeFillShade="D9"/>
          </w:tcPr>
          <w:p w14:paraId="15BF08AE" w14:textId="1CBCAC45" w:rsidR="0012209D" w:rsidRDefault="0012209D" w:rsidP="00D3349E">
            <w:r>
              <w:t>Inter</w:t>
            </w:r>
            <w:r w:rsidR="00D3349E">
              <w:t>nal and external relationships</w:t>
            </w:r>
          </w:p>
        </w:tc>
      </w:tr>
      <w:tr w:rsidR="0012209D" w14:paraId="15BF08B1" w14:textId="77777777" w:rsidTr="00321CAA">
        <w:trPr>
          <w:trHeight w:val="1134"/>
        </w:trPr>
        <w:tc>
          <w:tcPr>
            <w:tcW w:w="10137" w:type="dxa"/>
          </w:tcPr>
          <w:p w14:paraId="7F26E8F8" w14:textId="2D228C23" w:rsidR="00926A0B" w:rsidRDefault="00926A0B" w:rsidP="00926A0B">
            <w:r>
              <w:t xml:space="preserve">Member of the </w:t>
            </w:r>
            <w:r w:rsidR="00063F6A">
              <w:t xml:space="preserve">School/Department </w:t>
            </w:r>
            <w:r>
              <w:t xml:space="preserve">Board, Examination Board and of such </w:t>
            </w:r>
            <w:r w:rsidR="00063F6A">
              <w:t xml:space="preserve">School/Department </w:t>
            </w:r>
            <w:r>
              <w:t xml:space="preserve">committees relevant to their administrative duties.  </w:t>
            </w:r>
          </w:p>
          <w:p w14:paraId="12C47452" w14:textId="05B05B9A" w:rsidR="00926A0B" w:rsidRDefault="00926A0B" w:rsidP="00926A0B">
            <w:r>
              <w:t xml:space="preserve">New appointees will be assigned a senior colleague to guide their development and aid their integration into the </w:t>
            </w:r>
            <w:r w:rsidR="00063F6A">
              <w:t>School/Department</w:t>
            </w:r>
            <w:r>
              <w:t xml:space="preserve">, Faculty and University.  </w:t>
            </w:r>
          </w:p>
          <w:p w14:paraId="15AF3BF1" w14:textId="77777777" w:rsidR="00926A0B" w:rsidRDefault="00926A0B" w:rsidP="00926A0B">
            <w:r>
              <w:t xml:space="preserve">Research priorities will be agreed within the strategic framework of the research theme of which they are a member.  </w:t>
            </w:r>
          </w:p>
          <w:p w14:paraId="15BF08B0" w14:textId="417AD1B0" w:rsidR="0012209D" w:rsidRDefault="00926A0B" w:rsidP="00926A0B">
            <w:r>
              <w:t xml:space="preserve">Teaching and administrative duties will be allocated by the Head of </w:t>
            </w:r>
            <w:r w:rsidR="00063F6A">
              <w:t>School/Department</w:t>
            </w:r>
            <w:r>
              <w:t xml:space="preserve">, within the context of the teaching programmes agreed by the </w:t>
            </w:r>
            <w:r w:rsidR="00063F6A">
              <w:t xml:space="preserve">School/Department </w:t>
            </w:r>
            <w:r>
              <w:t>Learning and Teaching Committee.</w:t>
            </w:r>
          </w:p>
        </w:tc>
      </w:tr>
    </w:tbl>
    <w:p w14:paraId="15BF08B2" w14:textId="77777777" w:rsidR="0012209D" w:rsidRDefault="0012209D" w:rsidP="0012209D"/>
    <w:tbl>
      <w:tblPr>
        <w:tblStyle w:val="SUTable"/>
        <w:tblW w:w="0" w:type="auto"/>
        <w:tblLook w:val="04A0" w:firstRow="1" w:lastRow="0" w:firstColumn="1" w:lastColumn="0" w:noHBand="0" w:noVBand="1"/>
      </w:tblPr>
      <w:tblGrid>
        <w:gridCol w:w="9627"/>
      </w:tblGrid>
      <w:tr w:rsidR="00343D93" w14:paraId="1A0EA293" w14:textId="77777777" w:rsidTr="00856C27">
        <w:trPr>
          <w:tblHeader/>
        </w:trPr>
        <w:tc>
          <w:tcPr>
            <w:tcW w:w="10137" w:type="dxa"/>
            <w:shd w:val="clear" w:color="auto" w:fill="D9D9D9" w:themeFill="background1" w:themeFillShade="D9"/>
          </w:tcPr>
          <w:p w14:paraId="25571D60" w14:textId="79DBEF38" w:rsidR="00343D93" w:rsidRDefault="00343D93" w:rsidP="00856C27">
            <w:r>
              <w:t>Special Requirements</w:t>
            </w:r>
          </w:p>
        </w:tc>
      </w:tr>
      <w:tr w:rsidR="00343D93" w14:paraId="0C44D04E" w14:textId="77777777" w:rsidTr="00856C27">
        <w:trPr>
          <w:trHeight w:val="1134"/>
        </w:trPr>
        <w:tc>
          <w:tcPr>
            <w:tcW w:w="10137" w:type="dxa"/>
          </w:tcPr>
          <w:p w14:paraId="77AA278F" w14:textId="67424ED3" w:rsidR="00926A0B" w:rsidRDefault="004B5AB3" w:rsidP="004B5AB3">
            <w:r>
              <w:t>Ability to disseminate research to academic audiences in other formats beyond peer-reviewed publications, including but not limited to presentation at online or in-person conferences.</w:t>
            </w:r>
          </w:p>
          <w:p w14:paraId="6DA5CA0A" w14:textId="55BC90C2" w:rsidR="00343D93" w:rsidRDefault="00926A0B" w:rsidP="00926A0B">
            <w:r w:rsidRPr="00926A0B">
              <w:t>To be available to participate in residential fieldwork, in the UK or overseas, according to own area of subject specialism.  A normal expectation would be</w:t>
            </w:r>
            <w:r>
              <w:t xml:space="preserve"> of one such course per annum.</w:t>
            </w:r>
          </w:p>
        </w:tc>
      </w:tr>
    </w:tbl>
    <w:p w14:paraId="15BF08B3" w14:textId="77777777" w:rsidR="00013C10" w:rsidRDefault="00013C10" w:rsidP="0012209D"/>
    <w:p w14:paraId="66D74D49" w14:textId="77777777" w:rsidR="00926A0B" w:rsidRDefault="00926A0B">
      <w:pPr>
        <w:overflowPunct/>
        <w:autoSpaceDE/>
        <w:autoSpaceDN/>
        <w:adjustRightInd/>
        <w:spacing w:before="0" w:after="0"/>
        <w:textAlignment w:val="auto"/>
        <w:rPr>
          <w:b/>
          <w:bCs/>
          <w:sz w:val="22"/>
          <w:szCs w:val="24"/>
        </w:rPr>
      </w:pPr>
      <w:r>
        <w:rPr>
          <w:b/>
          <w:bCs/>
          <w:sz w:val="22"/>
          <w:szCs w:val="24"/>
        </w:rPr>
        <w:br w:type="page"/>
      </w:r>
    </w:p>
    <w:p w14:paraId="15BF08B4" w14:textId="38887AAF" w:rsidR="00013C10" w:rsidRPr="00013C10" w:rsidRDefault="00013C10" w:rsidP="0012209D">
      <w:pPr>
        <w:rPr>
          <w:b/>
          <w:bCs/>
          <w:sz w:val="22"/>
          <w:szCs w:val="24"/>
        </w:rPr>
      </w:pPr>
      <w:r w:rsidRPr="00013C10">
        <w:rPr>
          <w:b/>
          <w:bCs/>
          <w:sz w:val="22"/>
          <w:szCs w:val="24"/>
        </w:rPr>
        <w:lastRenderedPageBreak/>
        <w:t>PERSON SPECIFICATION</w:t>
      </w:r>
    </w:p>
    <w:p w14:paraId="15BF08B5" w14:textId="77777777" w:rsidR="00013C10" w:rsidRDefault="00013C10" w:rsidP="0012209D"/>
    <w:tbl>
      <w:tblPr>
        <w:tblStyle w:val="SUTable"/>
        <w:tblW w:w="0" w:type="auto"/>
        <w:tblLook w:val="04A0" w:firstRow="1" w:lastRow="0" w:firstColumn="1" w:lastColumn="0" w:noHBand="0" w:noVBand="1"/>
      </w:tblPr>
      <w:tblGrid>
        <w:gridCol w:w="1613"/>
        <w:gridCol w:w="3379"/>
        <w:gridCol w:w="3322"/>
        <w:gridCol w:w="1313"/>
      </w:tblGrid>
      <w:tr w:rsidR="00013C10" w14:paraId="15BF08BA" w14:textId="77777777" w:rsidTr="00013C10">
        <w:tc>
          <w:tcPr>
            <w:tcW w:w="1617" w:type="dxa"/>
            <w:shd w:val="clear" w:color="auto" w:fill="D9D9D9" w:themeFill="background1" w:themeFillShade="D9"/>
            <w:vAlign w:val="center"/>
          </w:tcPr>
          <w:p w14:paraId="15BF08B6" w14:textId="77777777" w:rsidR="00013C10" w:rsidRPr="00013C10" w:rsidRDefault="00013C10" w:rsidP="00321CAA">
            <w:pPr>
              <w:rPr>
                <w:bCs/>
              </w:rPr>
            </w:pPr>
            <w:r w:rsidRPr="00013C10">
              <w:rPr>
                <w:bCs/>
              </w:rPr>
              <w:t>Criteria</w:t>
            </w:r>
          </w:p>
        </w:tc>
        <w:tc>
          <w:tcPr>
            <w:tcW w:w="3402" w:type="dxa"/>
            <w:shd w:val="clear" w:color="auto" w:fill="D9D9D9" w:themeFill="background1" w:themeFillShade="D9"/>
            <w:vAlign w:val="center"/>
          </w:tcPr>
          <w:p w14:paraId="15BF08B7" w14:textId="77777777" w:rsidR="00013C10" w:rsidRPr="00013C10" w:rsidRDefault="00013C10" w:rsidP="00321CAA">
            <w:pPr>
              <w:rPr>
                <w:bCs/>
              </w:rPr>
            </w:pPr>
            <w:r w:rsidRPr="00013C10">
              <w:rPr>
                <w:bCs/>
              </w:rPr>
              <w:t>Essential</w:t>
            </w:r>
          </w:p>
        </w:tc>
        <w:tc>
          <w:tcPr>
            <w:tcW w:w="3402" w:type="dxa"/>
            <w:shd w:val="clear" w:color="auto" w:fill="D9D9D9" w:themeFill="background1" w:themeFillShade="D9"/>
            <w:vAlign w:val="center"/>
          </w:tcPr>
          <w:p w14:paraId="15BF08B8" w14:textId="77777777" w:rsidR="00013C10" w:rsidRPr="00013C10" w:rsidRDefault="00013C10" w:rsidP="00321CAA">
            <w:pPr>
              <w:rPr>
                <w:bCs/>
              </w:rPr>
            </w:pPr>
            <w:r w:rsidRPr="00013C10">
              <w:rPr>
                <w:bCs/>
              </w:rPr>
              <w:t>Desirable</w:t>
            </w:r>
          </w:p>
        </w:tc>
        <w:tc>
          <w:tcPr>
            <w:tcW w:w="1330" w:type="dxa"/>
            <w:shd w:val="clear" w:color="auto" w:fill="D9D9D9" w:themeFill="background1" w:themeFillShade="D9"/>
            <w:vAlign w:val="center"/>
          </w:tcPr>
          <w:p w14:paraId="15BF08B9" w14:textId="77777777" w:rsidR="00013C10" w:rsidRPr="00013C10" w:rsidRDefault="00013C10" w:rsidP="00321CAA">
            <w:pPr>
              <w:rPr>
                <w:bCs/>
              </w:rPr>
            </w:pPr>
            <w:r w:rsidRPr="00013C10">
              <w:rPr>
                <w:bCs/>
              </w:rPr>
              <w:t>How to be assessed</w:t>
            </w:r>
          </w:p>
        </w:tc>
      </w:tr>
      <w:tr w:rsidR="00DC7F84" w:rsidRPr="00DC7F84" w14:paraId="15BF08BF" w14:textId="77777777" w:rsidTr="00013C10">
        <w:tc>
          <w:tcPr>
            <w:tcW w:w="1617" w:type="dxa"/>
          </w:tcPr>
          <w:p w14:paraId="15BF08BB" w14:textId="21456655" w:rsidR="00013C10" w:rsidRPr="00DC7F84" w:rsidRDefault="00013C10" w:rsidP="00321CAA">
            <w:pPr>
              <w:rPr>
                <w:color w:val="000000" w:themeColor="text1"/>
              </w:rPr>
            </w:pPr>
            <w:r w:rsidRPr="00DC7F84">
              <w:rPr>
                <w:color w:val="000000" w:themeColor="text1"/>
              </w:rPr>
              <w:t xml:space="preserve">Qualifications, </w:t>
            </w:r>
            <w:proofErr w:type="gramStart"/>
            <w:r w:rsidRPr="00DC7F84">
              <w:rPr>
                <w:color w:val="000000" w:themeColor="text1"/>
              </w:rPr>
              <w:t>knowledge</w:t>
            </w:r>
            <w:proofErr w:type="gramEnd"/>
            <w:r w:rsidRPr="00DC7F84">
              <w:rPr>
                <w:color w:val="000000" w:themeColor="text1"/>
              </w:rPr>
              <w:t xml:space="preserve"> </w:t>
            </w:r>
            <w:r w:rsidR="00746AEB" w:rsidRPr="00DC7F84">
              <w:rPr>
                <w:color w:val="000000" w:themeColor="text1"/>
              </w:rPr>
              <w:t>and</w:t>
            </w:r>
            <w:r w:rsidRPr="00DC7F84">
              <w:rPr>
                <w:color w:val="000000" w:themeColor="text1"/>
              </w:rPr>
              <w:t xml:space="preserve"> experience</w:t>
            </w:r>
          </w:p>
        </w:tc>
        <w:tc>
          <w:tcPr>
            <w:tcW w:w="3402" w:type="dxa"/>
          </w:tcPr>
          <w:p w14:paraId="2378B783" w14:textId="07A193CC" w:rsidR="00343D93" w:rsidRPr="00DC7F84" w:rsidRDefault="00926A0B" w:rsidP="00343D93">
            <w:pPr>
              <w:spacing w:after="90"/>
              <w:rPr>
                <w:color w:val="000000" w:themeColor="text1"/>
              </w:rPr>
            </w:pPr>
            <w:r w:rsidRPr="00DC7F84">
              <w:rPr>
                <w:color w:val="000000" w:themeColor="text1"/>
              </w:rPr>
              <w:t xml:space="preserve">PhD or equivalent professional qualifications and experience in </w:t>
            </w:r>
            <w:r w:rsidR="004B5AB3" w:rsidRPr="00DC7F84">
              <w:rPr>
                <w:color w:val="000000" w:themeColor="text1"/>
              </w:rPr>
              <w:t>Archaeology</w:t>
            </w:r>
            <w:r w:rsidR="009A7331" w:rsidRPr="00DC7F84">
              <w:rPr>
                <w:color w:val="000000" w:themeColor="text1"/>
              </w:rPr>
              <w:t xml:space="preserve"> or related discipline</w:t>
            </w:r>
          </w:p>
          <w:p w14:paraId="4F94D903" w14:textId="64A43790" w:rsidR="00926A0B" w:rsidRDefault="00926A0B" w:rsidP="004B5AB3">
            <w:pPr>
              <w:spacing w:after="90"/>
              <w:rPr>
                <w:color w:val="000000" w:themeColor="text1"/>
              </w:rPr>
            </w:pPr>
            <w:r w:rsidRPr="00DC7F84">
              <w:rPr>
                <w:color w:val="000000" w:themeColor="text1"/>
              </w:rPr>
              <w:t xml:space="preserve">Growing and consistent national reputation in </w:t>
            </w:r>
            <w:r w:rsidR="004B5AB3" w:rsidRPr="00DC7F84">
              <w:rPr>
                <w:color w:val="000000" w:themeColor="text1"/>
              </w:rPr>
              <w:t>the use of Artificial Intelligence in archaeological research</w:t>
            </w:r>
          </w:p>
          <w:p w14:paraId="157827F2" w14:textId="42E84C83" w:rsidR="00C76744" w:rsidRPr="00DC7F84" w:rsidRDefault="00C76744" w:rsidP="00C76744">
            <w:pPr>
              <w:spacing w:after="90"/>
              <w:rPr>
                <w:color w:val="000000" w:themeColor="text1"/>
              </w:rPr>
            </w:pPr>
            <w:r>
              <w:rPr>
                <w:color w:val="000000" w:themeColor="text1"/>
              </w:rPr>
              <w:t>Established r</w:t>
            </w:r>
            <w:r w:rsidRPr="00E24F85">
              <w:rPr>
                <w:color w:val="000000" w:themeColor="text1"/>
              </w:rPr>
              <w:t xml:space="preserve">esearch agenda that addresses </w:t>
            </w:r>
            <w:r>
              <w:rPr>
                <w:color w:val="000000" w:themeColor="text1"/>
              </w:rPr>
              <w:t>wider</w:t>
            </w:r>
            <w:r w:rsidRPr="00E24F85">
              <w:rPr>
                <w:color w:val="000000" w:themeColor="text1"/>
              </w:rPr>
              <w:t xml:space="preserve"> question</w:t>
            </w:r>
            <w:r>
              <w:rPr>
                <w:color w:val="000000" w:themeColor="text1"/>
              </w:rPr>
              <w:t>s</w:t>
            </w:r>
            <w:r w:rsidRPr="00E24F85">
              <w:rPr>
                <w:color w:val="000000" w:themeColor="text1"/>
              </w:rPr>
              <w:t xml:space="preserve"> of </w:t>
            </w:r>
            <w:r>
              <w:rPr>
                <w:color w:val="000000" w:themeColor="text1"/>
              </w:rPr>
              <w:t xml:space="preserve">disciplinary significance, and a track record of peer-reviewed </w:t>
            </w:r>
            <w:r w:rsidRPr="00DC7F84">
              <w:rPr>
                <w:color w:val="000000" w:themeColor="text1"/>
              </w:rPr>
              <w:t xml:space="preserve">published </w:t>
            </w:r>
            <w:proofErr w:type="gramStart"/>
            <w:r w:rsidRPr="00DC7F84">
              <w:rPr>
                <w:color w:val="000000" w:themeColor="text1"/>
              </w:rPr>
              <w:t>research</w:t>
            </w:r>
            <w:proofErr w:type="gramEnd"/>
          </w:p>
          <w:p w14:paraId="3696C39C" w14:textId="0AF46C61" w:rsidR="005333B1" w:rsidRPr="00DC7F84" w:rsidRDefault="005333B1" w:rsidP="005333B1">
            <w:pPr>
              <w:spacing w:after="90"/>
              <w:rPr>
                <w:color w:val="000000" w:themeColor="text1"/>
              </w:rPr>
            </w:pPr>
            <w:r w:rsidRPr="00DC7F84">
              <w:rPr>
                <w:color w:val="000000" w:themeColor="text1"/>
              </w:rPr>
              <w:t>Teaching qualification (PCAP or equivalent)</w:t>
            </w:r>
          </w:p>
          <w:p w14:paraId="3AE79FDB" w14:textId="0C103A16" w:rsidR="00926A0B" w:rsidRPr="00DC7F84" w:rsidRDefault="00926A0B" w:rsidP="00926A0B">
            <w:pPr>
              <w:spacing w:after="90"/>
              <w:rPr>
                <w:color w:val="000000" w:themeColor="text1"/>
              </w:rPr>
            </w:pPr>
            <w:r w:rsidRPr="00DC7F84">
              <w:rPr>
                <w:color w:val="000000" w:themeColor="text1"/>
              </w:rPr>
              <w:t>Track record of development and delivery of teaching at undergraduate and postgraduate level</w:t>
            </w:r>
          </w:p>
          <w:p w14:paraId="15BF08BC" w14:textId="48E0E551" w:rsidR="00926A0B" w:rsidRPr="00DC7F84" w:rsidRDefault="00926A0B" w:rsidP="00C76744">
            <w:pPr>
              <w:spacing w:after="90"/>
              <w:rPr>
                <w:color w:val="000000" w:themeColor="text1"/>
              </w:rPr>
            </w:pPr>
            <w:r w:rsidRPr="00DC7F84">
              <w:rPr>
                <w:color w:val="000000" w:themeColor="text1"/>
              </w:rPr>
              <w:t>Demonstrated success in delivering learning outcomes</w:t>
            </w:r>
          </w:p>
        </w:tc>
        <w:tc>
          <w:tcPr>
            <w:tcW w:w="3402" w:type="dxa"/>
          </w:tcPr>
          <w:p w14:paraId="7F4EDAFB" w14:textId="5E68D87A" w:rsidR="00926A0B" w:rsidRPr="00DC7F84" w:rsidRDefault="009A7331" w:rsidP="00926A0B">
            <w:pPr>
              <w:spacing w:after="90"/>
              <w:rPr>
                <w:color w:val="000000" w:themeColor="text1"/>
              </w:rPr>
            </w:pPr>
            <w:r w:rsidRPr="00DC7F84">
              <w:rPr>
                <w:color w:val="000000" w:themeColor="text1"/>
              </w:rPr>
              <w:t xml:space="preserve">Advanced </w:t>
            </w:r>
            <w:r w:rsidR="00926A0B" w:rsidRPr="00DC7F84">
              <w:rPr>
                <w:color w:val="000000" w:themeColor="text1"/>
              </w:rPr>
              <w:t xml:space="preserve">Knowledge of </w:t>
            </w:r>
            <w:r w:rsidR="004B5AB3" w:rsidRPr="00DC7F84">
              <w:rPr>
                <w:color w:val="000000" w:themeColor="text1"/>
              </w:rPr>
              <w:t>computational methods</w:t>
            </w:r>
            <w:r w:rsidRPr="00DC7F84">
              <w:rPr>
                <w:color w:val="000000" w:themeColor="text1"/>
              </w:rPr>
              <w:t xml:space="preserve"> and their applications for archaeology</w:t>
            </w:r>
          </w:p>
          <w:p w14:paraId="2134C92C" w14:textId="4B567B8E" w:rsidR="00343D93" w:rsidRPr="00DC7F84" w:rsidRDefault="00926A0B" w:rsidP="00926A0B">
            <w:pPr>
              <w:spacing w:after="90"/>
              <w:rPr>
                <w:color w:val="000000" w:themeColor="text1"/>
              </w:rPr>
            </w:pPr>
            <w:r w:rsidRPr="00DC7F84">
              <w:rPr>
                <w:color w:val="000000" w:themeColor="text1"/>
              </w:rPr>
              <w:t xml:space="preserve">Membership of </w:t>
            </w:r>
            <w:r w:rsidR="004B5AB3" w:rsidRPr="00DC7F84">
              <w:rPr>
                <w:color w:val="000000" w:themeColor="text1"/>
              </w:rPr>
              <w:t>Advance HE</w:t>
            </w:r>
          </w:p>
          <w:p w14:paraId="13E1202E" w14:textId="0AAF89ED" w:rsidR="004B5AB3" w:rsidRDefault="004B5AB3" w:rsidP="004B5AB3">
            <w:pPr>
              <w:spacing w:after="90"/>
              <w:rPr>
                <w:color w:val="000000" w:themeColor="text1"/>
              </w:rPr>
            </w:pPr>
            <w:r w:rsidRPr="00DC7F84">
              <w:rPr>
                <w:color w:val="000000" w:themeColor="text1"/>
              </w:rPr>
              <w:t>Experience of teaching home (UK) and international students</w:t>
            </w:r>
          </w:p>
          <w:p w14:paraId="5614E515" w14:textId="7AA54B97" w:rsidR="00C76744" w:rsidRPr="00DC7F84" w:rsidRDefault="00C76744" w:rsidP="004B5AB3">
            <w:pPr>
              <w:spacing w:after="90"/>
              <w:rPr>
                <w:color w:val="000000" w:themeColor="text1"/>
              </w:rPr>
            </w:pPr>
            <w:r w:rsidRPr="00E24F85">
              <w:rPr>
                <w:color w:val="000000" w:themeColor="text1"/>
              </w:rPr>
              <w:t xml:space="preserve">Experience of </w:t>
            </w:r>
            <w:r>
              <w:rPr>
                <w:color w:val="000000" w:themeColor="text1"/>
              </w:rPr>
              <w:t xml:space="preserve">a wide range of </w:t>
            </w:r>
            <w:r w:rsidRPr="00E24F85">
              <w:rPr>
                <w:color w:val="000000" w:themeColor="text1"/>
              </w:rPr>
              <w:t>archaeological applications of artificial intelligence</w:t>
            </w:r>
          </w:p>
          <w:p w14:paraId="0C82DFD3" w14:textId="68A637FE" w:rsidR="004B5AB3" w:rsidRPr="00DC7F84" w:rsidRDefault="004B5AB3" w:rsidP="004B5AB3">
            <w:pPr>
              <w:spacing w:after="90"/>
              <w:rPr>
                <w:color w:val="000000" w:themeColor="text1"/>
              </w:rPr>
            </w:pPr>
            <w:r w:rsidRPr="00DC7F84">
              <w:rPr>
                <w:color w:val="000000" w:themeColor="text1"/>
              </w:rPr>
              <w:t xml:space="preserve">Experience </w:t>
            </w:r>
            <w:r w:rsidR="00C76744">
              <w:rPr>
                <w:color w:val="000000" w:themeColor="text1"/>
              </w:rPr>
              <w:t>of leading on</w:t>
            </w:r>
            <w:r w:rsidRPr="00DC7F84">
              <w:rPr>
                <w:color w:val="000000" w:themeColor="text1"/>
              </w:rPr>
              <w:t xml:space="preserve"> grant application</w:t>
            </w:r>
            <w:r w:rsidR="007D2612">
              <w:rPr>
                <w:color w:val="000000" w:themeColor="text1"/>
              </w:rPr>
              <w:t>s</w:t>
            </w:r>
          </w:p>
          <w:p w14:paraId="15BF08BD" w14:textId="0B4AFC81" w:rsidR="00926A0B" w:rsidRPr="00DC7F84" w:rsidRDefault="00926A0B" w:rsidP="00926A0B">
            <w:pPr>
              <w:spacing w:after="90"/>
              <w:rPr>
                <w:color w:val="000000" w:themeColor="text1"/>
              </w:rPr>
            </w:pPr>
            <w:r w:rsidRPr="00DC7F84">
              <w:rPr>
                <w:color w:val="000000" w:themeColor="text1"/>
              </w:rPr>
              <w:t>Involvement in national events</w:t>
            </w:r>
          </w:p>
        </w:tc>
        <w:tc>
          <w:tcPr>
            <w:tcW w:w="1330" w:type="dxa"/>
          </w:tcPr>
          <w:p w14:paraId="15BF08BE" w14:textId="7293F966" w:rsidR="00013C10" w:rsidRPr="00DC7F84" w:rsidRDefault="004B5AB3" w:rsidP="00343D93">
            <w:pPr>
              <w:spacing w:after="90"/>
              <w:rPr>
                <w:color w:val="000000" w:themeColor="text1"/>
              </w:rPr>
            </w:pPr>
            <w:r w:rsidRPr="00DC7F84">
              <w:rPr>
                <w:color w:val="000000" w:themeColor="text1"/>
              </w:rPr>
              <w:t>CV and interview</w:t>
            </w:r>
          </w:p>
        </w:tc>
      </w:tr>
      <w:tr w:rsidR="00013C10" w14:paraId="15BF08C4" w14:textId="77777777" w:rsidTr="00013C10">
        <w:tc>
          <w:tcPr>
            <w:tcW w:w="1617" w:type="dxa"/>
          </w:tcPr>
          <w:p w14:paraId="15BF08C0" w14:textId="336690D4" w:rsidR="00013C10" w:rsidRPr="00FD5B0E" w:rsidRDefault="00013C10" w:rsidP="00746AEB">
            <w:r w:rsidRPr="00FD5B0E">
              <w:t xml:space="preserve">Planning </w:t>
            </w:r>
            <w:r w:rsidR="00746AEB">
              <w:t>and</w:t>
            </w:r>
            <w:r w:rsidRPr="00FD5B0E">
              <w:t xml:space="preserve"> organising</w:t>
            </w:r>
          </w:p>
        </w:tc>
        <w:tc>
          <w:tcPr>
            <w:tcW w:w="3402" w:type="dxa"/>
          </w:tcPr>
          <w:p w14:paraId="0E631FB6" w14:textId="427CE15D" w:rsidR="00926A0B" w:rsidRDefault="00926A0B" w:rsidP="005333B1">
            <w:pPr>
              <w:spacing w:after="90"/>
            </w:pPr>
            <w:r>
              <w:t>Proven ability to plan and develop a range of high</w:t>
            </w:r>
            <w:r w:rsidR="004B5AB3">
              <w:t>-</w:t>
            </w:r>
            <w:r>
              <w:t>quality research and teaching activities, ensuring plans complement broader research and education strategy.</w:t>
            </w:r>
          </w:p>
          <w:p w14:paraId="04D947ED" w14:textId="15041352" w:rsidR="00926A0B" w:rsidRDefault="00926A0B" w:rsidP="00926A0B">
            <w:pPr>
              <w:spacing w:after="90"/>
            </w:pPr>
            <w:r>
              <w:t>Able to develop innovative research proposals and attract research funding.</w:t>
            </w:r>
          </w:p>
          <w:p w14:paraId="546757FD" w14:textId="792B8116" w:rsidR="00926A0B" w:rsidRDefault="00926A0B" w:rsidP="00926A0B">
            <w:pPr>
              <w:spacing w:after="90"/>
            </w:pPr>
            <w:r>
              <w:t xml:space="preserve">Proven ability to plan, manage, </w:t>
            </w:r>
            <w:proofErr w:type="gramStart"/>
            <w:r>
              <w:t>organise</w:t>
            </w:r>
            <w:proofErr w:type="gramEnd"/>
            <w:r>
              <w:t xml:space="preserve"> and assess own teaching contributions.</w:t>
            </w:r>
          </w:p>
          <w:p w14:paraId="15BF08C1" w14:textId="56F76CBA" w:rsidR="00013C10" w:rsidRDefault="00926A0B" w:rsidP="00926A0B">
            <w:pPr>
              <w:spacing w:after="90"/>
            </w:pPr>
            <w:r>
              <w:t xml:space="preserve">Proven ability in the design of course </w:t>
            </w:r>
            <w:r w:rsidR="00C76744">
              <w:t>module</w:t>
            </w:r>
            <w:r>
              <w:t xml:space="preserve">s, curriculum development and new teaching approaches in the </w:t>
            </w:r>
            <w:r w:rsidR="00063F6A">
              <w:t>School/Department</w:t>
            </w:r>
            <w:r>
              <w:t>.</w:t>
            </w:r>
          </w:p>
        </w:tc>
        <w:tc>
          <w:tcPr>
            <w:tcW w:w="3402" w:type="dxa"/>
          </w:tcPr>
          <w:p w14:paraId="15BF08C2" w14:textId="23CE5AF2" w:rsidR="00013C10" w:rsidRDefault="009A7331" w:rsidP="00343D93">
            <w:pPr>
              <w:spacing w:after="90"/>
            </w:pPr>
            <w:r>
              <w:t xml:space="preserve">Track record of conference or workshop organisation </w:t>
            </w:r>
          </w:p>
        </w:tc>
        <w:tc>
          <w:tcPr>
            <w:tcW w:w="1330" w:type="dxa"/>
          </w:tcPr>
          <w:p w14:paraId="15BF08C3" w14:textId="1842CB30" w:rsidR="00013C10" w:rsidRDefault="004B5AB3" w:rsidP="00343D93">
            <w:pPr>
              <w:spacing w:after="90"/>
            </w:pPr>
            <w:r>
              <w:t>CV and interview</w:t>
            </w:r>
          </w:p>
        </w:tc>
      </w:tr>
      <w:tr w:rsidR="00013C10" w14:paraId="15BF08C9" w14:textId="77777777" w:rsidTr="00013C10">
        <w:tc>
          <w:tcPr>
            <w:tcW w:w="1617" w:type="dxa"/>
          </w:tcPr>
          <w:p w14:paraId="15BF08C5" w14:textId="1EC20CD1" w:rsidR="00013C10" w:rsidRPr="00FD5B0E" w:rsidRDefault="00013C10" w:rsidP="00321CAA">
            <w:r w:rsidRPr="00FD5B0E">
              <w:t xml:space="preserve">Problem solving </w:t>
            </w:r>
            <w:r w:rsidR="00746AEB">
              <w:t>and</w:t>
            </w:r>
            <w:r w:rsidRPr="00FD5B0E">
              <w:t xml:space="preserve"> initiative</w:t>
            </w:r>
          </w:p>
        </w:tc>
        <w:tc>
          <w:tcPr>
            <w:tcW w:w="3402" w:type="dxa"/>
          </w:tcPr>
          <w:p w14:paraId="5205E9F3" w14:textId="5E8B6DB8" w:rsidR="00926A0B" w:rsidRDefault="00926A0B" w:rsidP="00926A0B">
            <w:pPr>
              <w:spacing w:after="90"/>
            </w:pPr>
            <w:r>
              <w:t>Able to identify broad trends to assess deep-rooted and complex issues.</w:t>
            </w:r>
          </w:p>
          <w:p w14:paraId="15BF08C6" w14:textId="1AD0FD20" w:rsidR="00013C10" w:rsidRDefault="00926A0B" w:rsidP="00926A0B">
            <w:pPr>
              <w:spacing w:after="90"/>
            </w:pPr>
            <w:r>
              <w:t>Able to apply originality in modifying existing approaches to solve problems.</w:t>
            </w:r>
          </w:p>
        </w:tc>
        <w:tc>
          <w:tcPr>
            <w:tcW w:w="3402" w:type="dxa"/>
          </w:tcPr>
          <w:p w14:paraId="15BF08C7" w14:textId="77777777" w:rsidR="00013C10" w:rsidRDefault="00013C10" w:rsidP="00343D93">
            <w:pPr>
              <w:spacing w:after="90"/>
            </w:pPr>
          </w:p>
        </w:tc>
        <w:tc>
          <w:tcPr>
            <w:tcW w:w="1330" w:type="dxa"/>
          </w:tcPr>
          <w:p w14:paraId="15BF08C8" w14:textId="3A4CDF6D" w:rsidR="00013C10" w:rsidRDefault="004B5AB3" w:rsidP="00343D93">
            <w:pPr>
              <w:spacing w:after="90"/>
            </w:pPr>
            <w:r>
              <w:t>CV and interview</w:t>
            </w:r>
          </w:p>
        </w:tc>
      </w:tr>
      <w:tr w:rsidR="00013C10" w14:paraId="15BF08CE" w14:textId="77777777" w:rsidTr="00013C10">
        <w:tc>
          <w:tcPr>
            <w:tcW w:w="1617" w:type="dxa"/>
          </w:tcPr>
          <w:p w14:paraId="15BF08CA" w14:textId="63F21CD8" w:rsidR="00013C10" w:rsidRPr="00FD5B0E" w:rsidRDefault="00013C10" w:rsidP="00321CAA">
            <w:r w:rsidRPr="00FD5B0E">
              <w:t xml:space="preserve">Management </w:t>
            </w:r>
            <w:r w:rsidR="00746AEB">
              <w:t>and</w:t>
            </w:r>
            <w:r w:rsidRPr="00FD5B0E">
              <w:t xml:space="preserve"> teamwork</w:t>
            </w:r>
          </w:p>
        </w:tc>
        <w:tc>
          <w:tcPr>
            <w:tcW w:w="3402" w:type="dxa"/>
          </w:tcPr>
          <w:p w14:paraId="476A8838" w14:textId="741EC401" w:rsidR="00926A0B" w:rsidRDefault="00926A0B" w:rsidP="00926A0B">
            <w:pPr>
              <w:spacing w:after="90"/>
            </w:pPr>
            <w:r>
              <w:t xml:space="preserve">Proven ability to manage and deliver own course </w:t>
            </w:r>
            <w:r w:rsidR="00C76744">
              <w:t>module</w:t>
            </w:r>
            <w:r>
              <w:t>s and</w:t>
            </w:r>
            <w:r w:rsidR="004B5AB3">
              <w:t>/or</w:t>
            </w:r>
            <w:r>
              <w:t xml:space="preserve"> team-taught course </w:t>
            </w:r>
            <w:r w:rsidR="00C76744">
              <w:t>module</w:t>
            </w:r>
            <w:r>
              <w:t>s.</w:t>
            </w:r>
          </w:p>
          <w:p w14:paraId="48FDF6E7" w14:textId="44E499A5" w:rsidR="00926A0B" w:rsidRDefault="00926A0B" w:rsidP="00926A0B">
            <w:pPr>
              <w:spacing w:after="90"/>
            </w:pPr>
            <w:r>
              <w:t>Proven ability to coach and support students/tutorial groups.</w:t>
            </w:r>
          </w:p>
          <w:p w14:paraId="5F94BF75" w14:textId="65D755D3" w:rsidR="00926A0B" w:rsidRDefault="00926A0B" w:rsidP="00926A0B">
            <w:pPr>
              <w:spacing w:after="90"/>
            </w:pPr>
            <w:r>
              <w:t xml:space="preserve">Able to undertake coordinating role in </w:t>
            </w:r>
            <w:r w:rsidR="00063F6A">
              <w:t>School/Department</w:t>
            </w:r>
            <w:r>
              <w:t>/University.</w:t>
            </w:r>
          </w:p>
          <w:p w14:paraId="56FDC14F" w14:textId="08968A31" w:rsidR="00926A0B" w:rsidRDefault="00926A0B" w:rsidP="00926A0B">
            <w:pPr>
              <w:spacing w:after="90"/>
            </w:pPr>
            <w:r>
              <w:t>Able to monitor and manage resources and budgets.</w:t>
            </w:r>
          </w:p>
          <w:p w14:paraId="15BF08CB" w14:textId="4561C30B" w:rsidR="00013C10" w:rsidRDefault="00926A0B" w:rsidP="00926A0B">
            <w:pPr>
              <w:spacing w:after="90"/>
            </w:pPr>
            <w:r>
              <w:t xml:space="preserve">Work effectively </w:t>
            </w:r>
            <w:r w:rsidR="004B5AB3">
              <w:t xml:space="preserve">and collegially </w:t>
            </w:r>
            <w:r>
              <w:t xml:space="preserve">in a team, understanding the strengths </w:t>
            </w:r>
            <w:r>
              <w:lastRenderedPageBreak/>
              <w:t>and weaknesses of others to help teamwork development.</w:t>
            </w:r>
          </w:p>
        </w:tc>
        <w:tc>
          <w:tcPr>
            <w:tcW w:w="3402" w:type="dxa"/>
          </w:tcPr>
          <w:p w14:paraId="15BF08CC" w14:textId="2E55816A" w:rsidR="00013C10" w:rsidRDefault="004B5AB3" w:rsidP="004B5AB3">
            <w:pPr>
              <w:spacing w:after="90"/>
            </w:pPr>
            <w:r>
              <w:lastRenderedPageBreak/>
              <w:t xml:space="preserve">Experience managing, </w:t>
            </w:r>
            <w:proofErr w:type="gramStart"/>
            <w:r>
              <w:t>motivating</w:t>
            </w:r>
            <w:proofErr w:type="gramEnd"/>
            <w:r>
              <w:t xml:space="preserve"> and coordinating a team, and delegating effectively.  </w:t>
            </w:r>
          </w:p>
        </w:tc>
        <w:tc>
          <w:tcPr>
            <w:tcW w:w="1330" w:type="dxa"/>
          </w:tcPr>
          <w:p w14:paraId="15BF08CD" w14:textId="7CFB1A16" w:rsidR="00013C10" w:rsidRDefault="004B5AB3" w:rsidP="00343D93">
            <w:pPr>
              <w:spacing w:after="90"/>
            </w:pPr>
            <w:r>
              <w:t>CV and interview</w:t>
            </w:r>
          </w:p>
        </w:tc>
      </w:tr>
      <w:tr w:rsidR="00013C10" w14:paraId="15BF08D3" w14:textId="77777777" w:rsidTr="00013C10">
        <w:tc>
          <w:tcPr>
            <w:tcW w:w="1617" w:type="dxa"/>
          </w:tcPr>
          <w:p w14:paraId="15BF08CF" w14:textId="4DC37F06" w:rsidR="00013C10" w:rsidRPr="00FD5B0E" w:rsidRDefault="00013C10" w:rsidP="00321CAA">
            <w:r w:rsidRPr="00FD5B0E">
              <w:t xml:space="preserve">Communicating </w:t>
            </w:r>
            <w:r w:rsidR="00746AEB">
              <w:t>and</w:t>
            </w:r>
            <w:r w:rsidRPr="00FD5B0E">
              <w:t xml:space="preserve"> influencing</w:t>
            </w:r>
          </w:p>
        </w:tc>
        <w:tc>
          <w:tcPr>
            <w:tcW w:w="3402" w:type="dxa"/>
          </w:tcPr>
          <w:p w14:paraId="5E5B3671" w14:textId="08379AC4" w:rsidR="00926A0B" w:rsidRPr="00DC7F84" w:rsidRDefault="00926A0B" w:rsidP="00926A0B">
            <w:pPr>
              <w:spacing w:after="90"/>
              <w:rPr>
                <w:color w:val="000000" w:themeColor="text1"/>
              </w:rPr>
            </w:pPr>
            <w:r w:rsidRPr="00DC7F84">
              <w:rPr>
                <w:color w:val="000000" w:themeColor="text1"/>
              </w:rPr>
              <w:t>Communicate new and complex information effectively, both verbally and in writing, engaging the interest and enthusiasm of the target audience.</w:t>
            </w:r>
          </w:p>
          <w:p w14:paraId="17FB0131" w14:textId="3EA62DCB" w:rsidR="00926A0B" w:rsidRPr="00DC7F84" w:rsidRDefault="00926A0B" w:rsidP="00926A0B">
            <w:pPr>
              <w:spacing w:after="90"/>
              <w:rPr>
                <w:color w:val="000000" w:themeColor="text1"/>
              </w:rPr>
            </w:pPr>
            <w:r w:rsidRPr="00DC7F84">
              <w:rPr>
                <w:color w:val="000000" w:themeColor="text1"/>
              </w:rPr>
              <w:t>Track record of presenting research results at group meetings and conferences.</w:t>
            </w:r>
          </w:p>
          <w:p w14:paraId="4F4DAC65" w14:textId="015FF2F8" w:rsidR="00926A0B" w:rsidRPr="00DC7F84" w:rsidRDefault="00926A0B" w:rsidP="00926A0B">
            <w:pPr>
              <w:spacing w:after="90"/>
              <w:rPr>
                <w:color w:val="000000" w:themeColor="text1"/>
              </w:rPr>
            </w:pPr>
            <w:r w:rsidRPr="00DC7F84">
              <w:rPr>
                <w:color w:val="000000" w:themeColor="text1"/>
              </w:rPr>
              <w:t xml:space="preserve">Track record of delivering lectures and seminars in courses relating to different aspects of </w:t>
            </w:r>
            <w:r w:rsidR="004B5AB3" w:rsidRPr="00DC7F84">
              <w:rPr>
                <w:color w:val="000000" w:themeColor="text1"/>
              </w:rPr>
              <w:t>Digital Archaeology.</w:t>
            </w:r>
          </w:p>
          <w:p w14:paraId="57FF20E3" w14:textId="5B04755A" w:rsidR="004B5AB3" w:rsidRPr="00DC7F84" w:rsidRDefault="004B5AB3" w:rsidP="004B5AB3">
            <w:pPr>
              <w:spacing w:after="90"/>
              <w:rPr>
                <w:color w:val="000000" w:themeColor="text1"/>
              </w:rPr>
            </w:pPr>
            <w:r w:rsidRPr="00DC7F84">
              <w:rPr>
                <w:color w:val="000000" w:themeColor="text1"/>
              </w:rPr>
              <w:t xml:space="preserve">Able </w:t>
            </w:r>
            <w:r w:rsidR="00C76744" w:rsidRPr="00E24F85">
              <w:rPr>
                <w:color w:val="000000" w:themeColor="text1"/>
              </w:rPr>
              <w:t>to engage counselling skills and pastoral care</w:t>
            </w:r>
            <w:r w:rsidRPr="00DC7F84">
              <w:rPr>
                <w:color w:val="000000" w:themeColor="text1"/>
              </w:rPr>
              <w:t>, where appropriate.</w:t>
            </w:r>
          </w:p>
          <w:p w14:paraId="15BF08D0" w14:textId="49BEE2BD" w:rsidR="00013C10" w:rsidRPr="00DC7F84" w:rsidRDefault="00926A0B" w:rsidP="00926A0B">
            <w:pPr>
              <w:spacing w:after="90"/>
              <w:rPr>
                <w:color w:val="000000" w:themeColor="text1"/>
              </w:rPr>
            </w:pPr>
            <w:r w:rsidRPr="00DC7F84">
              <w:rPr>
                <w:color w:val="000000" w:themeColor="text1"/>
              </w:rPr>
              <w:t xml:space="preserve">Able to persuade and influence </w:t>
            </w:r>
            <w:r w:rsidR="004B5AB3" w:rsidRPr="00DC7F84">
              <w:rPr>
                <w:color w:val="000000" w:themeColor="text1"/>
              </w:rPr>
              <w:t>in a collegial manner</w:t>
            </w:r>
            <w:r w:rsidRPr="00DC7F84">
              <w:rPr>
                <w:color w:val="000000" w:themeColor="text1"/>
              </w:rPr>
              <w:t xml:space="preserve"> </w:t>
            </w:r>
            <w:proofErr w:type="gramStart"/>
            <w:r w:rsidRPr="00DC7F84">
              <w:rPr>
                <w:color w:val="000000" w:themeColor="text1"/>
              </w:rPr>
              <w:t>in order to</w:t>
            </w:r>
            <w:proofErr w:type="gramEnd"/>
            <w:r w:rsidRPr="00DC7F84">
              <w:rPr>
                <w:color w:val="000000" w:themeColor="text1"/>
              </w:rPr>
              <w:t xml:space="preserve"> foster and maintain relationships, resolving tensions/ difficulties as they arise.</w:t>
            </w:r>
          </w:p>
        </w:tc>
        <w:tc>
          <w:tcPr>
            <w:tcW w:w="3402" w:type="dxa"/>
          </w:tcPr>
          <w:p w14:paraId="15BF08D1" w14:textId="583918C2" w:rsidR="00013C10" w:rsidRDefault="00926A0B" w:rsidP="00343D93">
            <w:pPr>
              <w:spacing w:after="90"/>
            </w:pPr>
            <w:r w:rsidRPr="00926A0B">
              <w:t>Able to provide expert guidance to colleagues in own team, other work areas and institutions to develop understanding and resolve complex problems</w:t>
            </w:r>
            <w:r>
              <w:t>.</w:t>
            </w:r>
          </w:p>
        </w:tc>
        <w:tc>
          <w:tcPr>
            <w:tcW w:w="1330" w:type="dxa"/>
          </w:tcPr>
          <w:p w14:paraId="15BF08D2" w14:textId="58F81D65" w:rsidR="00013C10" w:rsidRDefault="004B5AB3" w:rsidP="00343D93">
            <w:pPr>
              <w:spacing w:after="90"/>
            </w:pPr>
            <w:r>
              <w:t>CV and interview</w:t>
            </w:r>
          </w:p>
        </w:tc>
      </w:tr>
      <w:tr w:rsidR="00013C10" w14:paraId="15BF08D8" w14:textId="77777777" w:rsidTr="00013C10">
        <w:tc>
          <w:tcPr>
            <w:tcW w:w="1617" w:type="dxa"/>
          </w:tcPr>
          <w:p w14:paraId="15BF08D4" w14:textId="1D948B14" w:rsidR="00013C10" w:rsidRPr="00FD5B0E" w:rsidRDefault="00013C10" w:rsidP="00321CAA">
            <w:r w:rsidRPr="00FD5B0E">
              <w:t xml:space="preserve">Other skills </w:t>
            </w:r>
            <w:r w:rsidR="00746AEB">
              <w:t>and</w:t>
            </w:r>
            <w:r w:rsidRPr="00FD5B0E">
              <w:t xml:space="preserve"> behaviours</w:t>
            </w:r>
          </w:p>
        </w:tc>
        <w:tc>
          <w:tcPr>
            <w:tcW w:w="3402" w:type="dxa"/>
          </w:tcPr>
          <w:p w14:paraId="56A5D898" w14:textId="24560BE1" w:rsidR="00926A0B" w:rsidRDefault="00926A0B" w:rsidP="00926A0B">
            <w:pPr>
              <w:spacing w:after="90"/>
            </w:pPr>
            <w:r>
              <w:t>Understanding of relevant Health &amp; Safety issues.</w:t>
            </w:r>
          </w:p>
          <w:p w14:paraId="15BF08D5" w14:textId="1F052B2C" w:rsidR="00013C10" w:rsidRDefault="00926A0B" w:rsidP="00926A0B">
            <w:pPr>
              <w:spacing w:after="90"/>
            </w:pPr>
            <w:r>
              <w:t>Positive attitude to colleagues and students.</w:t>
            </w:r>
          </w:p>
        </w:tc>
        <w:tc>
          <w:tcPr>
            <w:tcW w:w="3402" w:type="dxa"/>
          </w:tcPr>
          <w:p w14:paraId="15BF08D6" w14:textId="77777777" w:rsidR="00013C10" w:rsidRDefault="00013C10" w:rsidP="00343D93">
            <w:pPr>
              <w:spacing w:after="90"/>
            </w:pPr>
          </w:p>
        </w:tc>
        <w:tc>
          <w:tcPr>
            <w:tcW w:w="1330" w:type="dxa"/>
          </w:tcPr>
          <w:p w14:paraId="15BF08D7" w14:textId="5108BDDB" w:rsidR="00013C10" w:rsidRDefault="004B5AB3" w:rsidP="00343D93">
            <w:pPr>
              <w:spacing w:after="90"/>
            </w:pPr>
            <w:r>
              <w:t>CV and interview</w:t>
            </w:r>
          </w:p>
        </w:tc>
      </w:tr>
      <w:tr w:rsidR="00013C10" w14:paraId="15BF08DD" w14:textId="77777777" w:rsidTr="00013C10">
        <w:tc>
          <w:tcPr>
            <w:tcW w:w="1617" w:type="dxa"/>
          </w:tcPr>
          <w:p w14:paraId="15BF08D9" w14:textId="77777777" w:rsidR="00013C10" w:rsidRPr="00FD5B0E" w:rsidRDefault="00013C10" w:rsidP="00321CAA">
            <w:r w:rsidRPr="00FD5B0E">
              <w:t>Special requirements</w:t>
            </w:r>
          </w:p>
        </w:tc>
        <w:tc>
          <w:tcPr>
            <w:tcW w:w="3402" w:type="dxa"/>
          </w:tcPr>
          <w:p w14:paraId="15BF08DA" w14:textId="33550817" w:rsidR="00013C10" w:rsidRDefault="004B5AB3" w:rsidP="004B5AB3">
            <w:pPr>
              <w:spacing w:after="90"/>
            </w:pPr>
            <w:r>
              <w:t>Ability to disseminate research to academic audiences in other formats beyond peer-reviewed publications, including but not limited to presentation at online or in-person conferences.</w:t>
            </w:r>
          </w:p>
        </w:tc>
        <w:tc>
          <w:tcPr>
            <w:tcW w:w="3402" w:type="dxa"/>
          </w:tcPr>
          <w:p w14:paraId="15BF08DB" w14:textId="77777777" w:rsidR="00013C10" w:rsidRDefault="00013C10" w:rsidP="00343D93">
            <w:pPr>
              <w:spacing w:after="90"/>
            </w:pPr>
          </w:p>
        </w:tc>
        <w:tc>
          <w:tcPr>
            <w:tcW w:w="1330" w:type="dxa"/>
          </w:tcPr>
          <w:p w14:paraId="15BF08DC" w14:textId="6A585416" w:rsidR="00013C10" w:rsidRDefault="004B5AB3" w:rsidP="00343D93">
            <w:pPr>
              <w:spacing w:after="90"/>
            </w:pPr>
            <w:r>
              <w:t>CV and interview</w:t>
            </w:r>
          </w:p>
        </w:tc>
      </w:tr>
    </w:tbl>
    <w:p w14:paraId="15BF08DE" w14:textId="77777777" w:rsidR="00013C10" w:rsidRDefault="00013C10" w:rsidP="0012209D"/>
    <w:p w14:paraId="15BF08DF" w14:textId="77777777" w:rsidR="0012209D" w:rsidRDefault="0012209D" w:rsidP="0012209D">
      <w:pPr>
        <w:overflowPunct/>
        <w:autoSpaceDE/>
        <w:autoSpaceDN/>
        <w:adjustRightInd/>
        <w:spacing w:before="0" w:after="0"/>
        <w:textAlignment w:val="auto"/>
        <w:rPr>
          <w:b/>
        </w:rPr>
      </w:pPr>
      <w:r>
        <w:rPr>
          <w:b/>
        </w:rPr>
        <w:br w:type="page"/>
      </w:r>
    </w:p>
    <w:p w14:paraId="15BF08E0" w14:textId="77777777" w:rsidR="0012209D" w:rsidRPr="00FE0CAA" w:rsidRDefault="0012209D" w:rsidP="0012209D">
      <w:pPr>
        <w:jc w:val="center"/>
        <w:rPr>
          <w:b/>
          <w:bCs/>
          <w:sz w:val="24"/>
          <w:szCs w:val="28"/>
        </w:rPr>
      </w:pPr>
      <w:r w:rsidRPr="00FE0CAA">
        <w:rPr>
          <w:b/>
          <w:bCs/>
          <w:sz w:val="24"/>
          <w:szCs w:val="28"/>
        </w:rPr>
        <w:lastRenderedPageBreak/>
        <w:t>JOB HAZARD ANALYSIS</w:t>
      </w:r>
    </w:p>
    <w:p w14:paraId="15BF08E1" w14:textId="77777777" w:rsidR="0012209D" w:rsidRDefault="0012209D" w:rsidP="0012209D">
      <w:pPr>
        <w:rPr>
          <w:b/>
          <w:bCs/>
        </w:rPr>
      </w:pPr>
    </w:p>
    <w:p w14:paraId="21136C72" w14:textId="6216B5C4" w:rsidR="00D3349E" w:rsidRDefault="00D3349E" w:rsidP="009064A9">
      <w:pPr>
        <w:rPr>
          <w:b/>
          <w:bCs/>
        </w:rPr>
      </w:pPr>
      <w:r>
        <w:rPr>
          <w:b/>
          <w:bCs/>
        </w:rPr>
        <w:t>Is this an office-based post?</w:t>
      </w:r>
    </w:p>
    <w:tbl>
      <w:tblPr>
        <w:tblStyle w:val="SUTable"/>
        <w:tblW w:w="0" w:type="auto"/>
        <w:tblLook w:val="04A0" w:firstRow="1" w:lastRow="0" w:firstColumn="1" w:lastColumn="0" w:noHBand="0" w:noVBand="1"/>
      </w:tblPr>
      <w:tblGrid>
        <w:gridCol w:w="901"/>
        <w:gridCol w:w="8726"/>
      </w:tblGrid>
      <w:tr w:rsidR="00D3349E" w14:paraId="0219F927" w14:textId="77777777" w:rsidTr="00D3349E">
        <w:tc>
          <w:tcPr>
            <w:tcW w:w="908" w:type="dxa"/>
          </w:tcPr>
          <w:p w14:paraId="3C59876E" w14:textId="66C84149" w:rsidR="00D3349E" w:rsidRDefault="00000000" w:rsidP="00E264FD">
            <w:sdt>
              <w:sdtPr>
                <w:id w:val="57925433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4B5AB3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D3349E" w:rsidRPr="00D3349E">
              <w:t xml:space="preserve"> Yes</w:t>
            </w:r>
          </w:p>
        </w:tc>
        <w:tc>
          <w:tcPr>
            <w:tcW w:w="8843" w:type="dxa"/>
          </w:tcPr>
          <w:p w14:paraId="51AD581C" w14:textId="531D8D08" w:rsidR="00D3349E" w:rsidRDefault="00D3349E" w:rsidP="00D3349E">
            <w:r>
              <w:t xml:space="preserve">If this post is an </w:t>
            </w:r>
            <w:r w:rsidRPr="009957AE">
              <w:t xml:space="preserve">office-based job with routine office hazards </w:t>
            </w:r>
            <w:r>
              <w:t>(</w:t>
            </w:r>
            <w:proofErr w:type="spellStart"/>
            <w:r w:rsidRPr="009957AE">
              <w:t>eg</w:t>
            </w:r>
            <w:proofErr w:type="spellEnd"/>
            <w:r w:rsidRPr="009957AE">
              <w:t>: use of VDU</w:t>
            </w:r>
            <w:r>
              <w:t>)</w:t>
            </w:r>
            <w:r w:rsidR="009064A9">
              <w:t>,</w:t>
            </w:r>
            <w:r>
              <w:t xml:space="preserve"> </w:t>
            </w:r>
            <w:r w:rsidRPr="009957AE">
              <w:t>no further i</w:t>
            </w:r>
            <w:r>
              <w:t>nformation needs to be supplied.</w:t>
            </w:r>
            <w:r w:rsidR="009064A9">
              <w:t xml:space="preserve"> Do not complete the section below.</w:t>
            </w:r>
          </w:p>
        </w:tc>
      </w:tr>
      <w:tr w:rsidR="00D3349E" w14:paraId="48115143" w14:textId="77777777" w:rsidTr="00D3349E">
        <w:tc>
          <w:tcPr>
            <w:tcW w:w="908" w:type="dxa"/>
          </w:tcPr>
          <w:p w14:paraId="3977EB84" w14:textId="5713AD23" w:rsidR="00D3349E" w:rsidRDefault="00000000" w:rsidP="00E264FD">
            <w:sdt>
              <w:sdtPr>
                <w:id w:val="-174965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3349E" w:rsidRPr="00D3349E">
                  <w:rPr>
                    <w:rFonts w:eastAsia="MS Gothic" w:hint="eastAsia"/>
                  </w:rPr>
                  <w:t>☐</w:t>
                </w:r>
              </w:sdtContent>
            </w:sdt>
            <w:r w:rsidR="00D3349E" w:rsidRPr="00D3349E">
              <w:t xml:space="preserve"> No</w:t>
            </w:r>
          </w:p>
        </w:tc>
        <w:tc>
          <w:tcPr>
            <w:tcW w:w="8843" w:type="dxa"/>
          </w:tcPr>
          <w:p w14:paraId="2FB856C1" w14:textId="163254D2" w:rsidR="00D3349E" w:rsidRDefault="00D3349E" w:rsidP="00D3349E">
            <w:r w:rsidRPr="009957AE">
              <w:t xml:space="preserve">If </w:t>
            </w:r>
            <w:r>
              <w:t>this post is not office-based or</w:t>
            </w:r>
            <w:r w:rsidRPr="009957AE">
              <w:t xml:space="preserve"> has some haz</w:t>
            </w:r>
            <w:r>
              <w:t>ards other than routine office (</w:t>
            </w:r>
            <w:proofErr w:type="spellStart"/>
            <w:r w:rsidRPr="009957AE">
              <w:t>eg</w:t>
            </w:r>
            <w:proofErr w:type="spellEnd"/>
            <w:r w:rsidRPr="009957AE">
              <w:t>: more than use of VDU</w:t>
            </w:r>
            <w:r>
              <w:t xml:space="preserve">) </w:t>
            </w:r>
            <w:r w:rsidRPr="009957AE">
              <w:t xml:space="preserve">please </w:t>
            </w:r>
            <w:r>
              <w:t>complete the analysis below.</w:t>
            </w:r>
          </w:p>
          <w:p w14:paraId="4892F016" w14:textId="47470006" w:rsidR="009064A9" w:rsidRDefault="009064A9" w:rsidP="00D3349E">
            <w:r>
              <w:t>Hiring managers are asked to complete this section as accurately as possible to ensure the safety of the post-holder.</w:t>
            </w:r>
          </w:p>
        </w:tc>
      </w:tr>
    </w:tbl>
    <w:p w14:paraId="04193472" w14:textId="77777777" w:rsidR="00D3349E" w:rsidRDefault="00D3349E" w:rsidP="00E264FD"/>
    <w:p w14:paraId="15BF08E7" w14:textId="710FF6AC" w:rsidR="0012209D" w:rsidRPr="009957AE" w:rsidRDefault="0012209D" w:rsidP="009064A9">
      <w:r w:rsidRPr="009957AE">
        <w:t xml:space="preserve">## </w:t>
      </w:r>
      <w:r>
        <w:t xml:space="preserve">- </w:t>
      </w:r>
      <w:r w:rsidRPr="009957AE">
        <w:t xml:space="preserve">HR </w:t>
      </w:r>
      <w:r>
        <w:t>will</w:t>
      </w:r>
      <w:r w:rsidRPr="009957AE">
        <w:t xml:space="preserve"> send a full PEHQ to all applicants for this position</w:t>
      </w:r>
      <w:r>
        <w:t>.</w:t>
      </w:r>
      <w:r w:rsidR="00D3349E">
        <w:t xml:space="preserve"> </w:t>
      </w:r>
      <w:r w:rsidR="009064A9">
        <w:t xml:space="preserve">Please note, if </w:t>
      </w:r>
      <w:r w:rsidR="00D3349E">
        <w:t xml:space="preserve">full health clearance is required for a role, </w:t>
      </w:r>
      <w:r w:rsidR="009064A9">
        <w:t xml:space="preserve">this will apply to </w:t>
      </w:r>
      <w:r w:rsidR="00D3349E">
        <w:t>all individuals</w:t>
      </w:r>
      <w:r w:rsidR="009064A9">
        <w:t>,</w:t>
      </w:r>
      <w:r w:rsidR="00D3349E">
        <w:t xml:space="preserve"> </w:t>
      </w:r>
      <w:r w:rsidR="009064A9">
        <w:t>including existing members of staff.</w:t>
      </w:r>
    </w:p>
    <w:p w14:paraId="15BF08E8" w14:textId="77777777" w:rsidR="0012209D" w:rsidRPr="009957AE" w:rsidRDefault="0012209D" w:rsidP="0012209D"/>
    <w:tbl>
      <w:tblPr>
        <w:tblW w:w="98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29"/>
        <w:gridCol w:w="1313"/>
        <w:gridCol w:w="1314"/>
        <w:gridCol w:w="1314"/>
      </w:tblGrid>
      <w:tr w:rsidR="0012209D" w:rsidRPr="009957AE" w14:paraId="15BF08F0" w14:textId="77777777" w:rsidTr="00321CAA">
        <w:trPr>
          <w:jc w:val="center"/>
        </w:trPr>
        <w:tc>
          <w:tcPr>
            <w:tcW w:w="5929" w:type="dxa"/>
            <w:shd w:val="clear" w:color="auto" w:fill="D9D9D9" w:themeFill="background1" w:themeFillShade="D9"/>
            <w:vAlign w:val="center"/>
          </w:tcPr>
          <w:p w14:paraId="15BF08E9" w14:textId="77777777" w:rsidR="0012209D" w:rsidRPr="009957AE" w:rsidRDefault="0012209D" w:rsidP="00321CAA">
            <w:pPr>
              <w:rPr>
                <w:b/>
                <w:bCs/>
                <w:sz w:val="16"/>
                <w:szCs w:val="18"/>
              </w:rPr>
            </w:pPr>
            <w:r w:rsidRPr="009957AE">
              <w:rPr>
                <w:b/>
                <w:bCs/>
                <w:sz w:val="16"/>
                <w:szCs w:val="18"/>
              </w:rPr>
              <w:t>ENVIRONMENTAL EXPOSURES</w:t>
            </w:r>
          </w:p>
        </w:tc>
        <w:tc>
          <w:tcPr>
            <w:tcW w:w="1313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BF08EA" w14:textId="77777777" w:rsidR="0012209D" w:rsidRPr="009957AE" w:rsidRDefault="0012209D" w:rsidP="00321CAA">
            <w:pPr>
              <w:rPr>
                <w:b/>
                <w:bCs/>
                <w:sz w:val="16"/>
                <w:szCs w:val="18"/>
              </w:rPr>
            </w:pPr>
            <w:r w:rsidRPr="009957AE">
              <w:rPr>
                <w:b/>
                <w:bCs/>
                <w:sz w:val="16"/>
                <w:szCs w:val="18"/>
              </w:rPr>
              <w:t xml:space="preserve">Occasionally </w:t>
            </w:r>
          </w:p>
          <w:p w14:paraId="15BF08EB" w14:textId="77777777" w:rsidR="0012209D" w:rsidRPr="009957AE" w:rsidRDefault="0012209D" w:rsidP="00321CAA">
            <w:pPr>
              <w:rPr>
                <w:sz w:val="16"/>
                <w:szCs w:val="18"/>
              </w:rPr>
            </w:pPr>
            <w:r w:rsidRPr="009957AE">
              <w:rPr>
                <w:sz w:val="12"/>
                <w:szCs w:val="14"/>
              </w:rPr>
              <w:t>(&lt;30% of time)</w:t>
            </w:r>
          </w:p>
        </w:tc>
        <w:tc>
          <w:tcPr>
            <w:tcW w:w="131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BF08EC" w14:textId="77777777" w:rsidR="0012209D" w:rsidRPr="009957AE" w:rsidRDefault="0012209D" w:rsidP="00321CAA">
            <w:pPr>
              <w:rPr>
                <w:b/>
                <w:bCs/>
                <w:sz w:val="16"/>
                <w:szCs w:val="18"/>
              </w:rPr>
            </w:pPr>
            <w:r w:rsidRPr="009957AE">
              <w:rPr>
                <w:b/>
                <w:bCs/>
                <w:sz w:val="16"/>
                <w:szCs w:val="18"/>
              </w:rPr>
              <w:t>Frequently</w:t>
            </w:r>
          </w:p>
          <w:p w14:paraId="15BF08ED" w14:textId="77777777" w:rsidR="0012209D" w:rsidRPr="009957AE" w:rsidRDefault="0012209D" w:rsidP="00321CAA">
            <w:pPr>
              <w:rPr>
                <w:sz w:val="16"/>
                <w:szCs w:val="18"/>
              </w:rPr>
            </w:pPr>
            <w:r w:rsidRPr="009957AE">
              <w:rPr>
                <w:sz w:val="12"/>
                <w:szCs w:val="14"/>
              </w:rPr>
              <w:t>(30-60% of time)</w:t>
            </w:r>
          </w:p>
        </w:tc>
        <w:tc>
          <w:tcPr>
            <w:tcW w:w="1314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BF08EE" w14:textId="77777777" w:rsidR="0012209D" w:rsidRPr="009957AE" w:rsidRDefault="0012209D" w:rsidP="00321CAA">
            <w:pPr>
              <w:rPr>
                <w:sz w:val="16"/>
                <w:szCs w:val="18"/>
              </w:rPr>
            </w:pPr>
            <w:r w:rsidRPr="009957AE">
              <w:rPr>
                <w:b/>
                <w:bCs/>
                <w:sz w:val="16"/>
                <w:szCs w:val="18"/>
              </w:rPr>
              <w:t>Constantly</w:t>
            </w:r>
          </w:p>
          <w:p w14:paraId="15BF08EF" w14:textId="77777777" w:rsidR="0012209D" w:rsidRPr="009957AE" w:rsidRDefault="0012209D" w:rsidP="00321CAA">
            <w:pPr>
              <w:rPr>
                <w:sz w:val="16"/>
                <w:szCs w:val="18"/>
              </w:rPr>
            </w:pPr>
            <w:r w:rsidRPr="009957AE">
              <w:rPr>
                <w:sz w:val="12"/>
                <w:szCs w:val="14"/>
              </w:rPr>
              <w:t>(&gt; 60% of time)</w:t>
            </w:r>
          </w:p>
        </w:tc>
      </w:tr>
      <w:tr w:rsidR="0012209D" w:rsidRPr="009957AE" w14:paraId="15BF08F5" w14:textId="77777777" w:rsidTr="00321CAA">
        <w:trPr>
          <w:jc w:val="center"/>
        </w:trPr>
        <w:tc>
          <w:tcPr>
            <w:tcW w:w="5929" w:type="dxa"/>
            <w:shd w:val="clear" w:color="auto" w:fill="auto"/>
            <w:vAlign w:val="center"/>
          </w:tcPr>
          <w:p w14:paraId="15BF08F1" w14:textId="77777777" w:rsidR="0012209D" w:rsidRPr="009957AE" w:rsidRDefault="0012209D" w:rsidP="00321CAA">
            <w:pPr>
              <w:rPr>
                <w:sz w:val="16"/>
                <w:szCs w:val="16"/>
              </w:rPr>
            </w:pPr>
            <w:r w:rsidRPr="009957AE">
              <w:rPr>
                <w:sz w:val="16"/>
                <w:szCs w:val="16"/>
              </w:rPr>
              <w:t xml:space="preserve">Outside work </w:t>
            </w:r>
          </w:p>
        </w:tc>
        <w:tc>
          <w:tcPr>
            <w:tcW w:w="1313" w:type="dxa"/>
            <w:shd w:val="clear" w:color="auto" w:fill="auto"/>
            <w:vAlign w:val="center"/>
          </w:tcPr>
          <w:p w14:paraId="15BF08F2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shd w:val="clear" w:color="auto" w:fill="auto"/>
            <w:vAlign w:val="center"/>
          </w:tcPr>
          <w:p w14:paraId="15BF08F3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shd w:val="clear" w:color="auto" w:fill="auto"/>
            <w:vAlign w:val="center"/>
          </w:tcPr>
          <w:p w14:paraId="15BF08F4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</w:tr>
      <w:tr w:rsidR="0012209D" w:rsidRPr="009957AE" w14:paraId="15BF08FA" w14:textId="77777777" w:rsidTr="00321CAA">
        <w:trPr>
          <w:jc w:val="center"/>
        </w:trPr>
        <w:tc>
          <w:tcPr>
            <w:tcW w:w="5929" w:type="dxa"/>
            <w:shd w:val="clear" w:color="auto" w:fill="auto"/>
            <w:vAlign w:val="center"/>
          </w:tcPr>
          <w:p w14:paraId="15BF08F6" w14:textId="77777777" w:rsidR="0012209D" w:rsidRPr="009957AE" w:rsidRDefault="0012209D" w:rsidP="00321CAA">
            <w:pPr>
              <w:rPr>
                <w:sz w:val="16"/>
                <w:szCs w:val="16"/>
              </w:rPr>
            </w:pPr>
            <w:r w:rsidRPr="009957AE">
              <w:rPr>
                <w:sz w:val="16"/>
                <w:szCs w:val="16"/>
              </w:rPr>
              <w:t>Extremes of temperature (</w:t>
            </w:r>
            <w:proofErr w:type="spellStart"/>
            <w:r w:rsidRPr="009957AE">
              <w:rPr>
                <w:sz w:val="16"/>
                <w:szCs w:val="16"/>
              </w:rPr>
              <w:t>eg</w:t>
            </w:r>
            <w:proofErr w:type="spellEnd"/>
            <w:r w:rsidRPr="009957AE">
              <w:rPr>
                <w:sz w:val="16"/>
                <w:szCs w:val="16"/>
              </w:rPr>
              <w:t>: fridge/ furnace)</w:t>
            </w:r>
          </w:p>
        </w:tc>
        <w:tc>
          <w:tcPr>
            <w:tcW w:w="1313" w:type="dxa"/>
            <w:shd w:val="clear" w:color="auto" w:fill="auto"/>
            <w:vAlign w:val="center"/>
          </w:tcPr>
          <w:p w14:paraId="15BF08F7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shd w:val="clear" w:color="auto" w:fill="auto"/>
            <w:vAlign w:val="center"/>
          </w:tcPr>
          <w:p w14:paraId="15BF08F8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shd w:val="clear" w:color="auto" w:fill="auto"/>
            <w:vAlign w:val="center"/>
          </w:tcPr>
          <w:p w14:paraId="15BF08F9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</w:tr>
      <w:tr w:rsidR="0012209D" w:rsidRPr="009957AE" w14:paraId="15BF08FF" w14:textId="77777777" w:rsidTr="00321CAA">
        <w:trPr>
          <w:jc w:val="center"/>
        </w:trPr>
        <w:tc>
          <w:tcPr>
            <w:tcW w:w="5929" w:type="dxa"/>
            <w:shd w:val="clear" w:color="auto" w:fill="auto"/>
            <w:vAlign w:val="center"/>
          </w:tcPr>
          <w:p w14:paraId="15BF08FB" w14:textId="72EFE44B" w:rsidR="0012209D" w:rsidRPr="009957AE" w:rsidRDefault="004263FE" w:rsidP="00321CA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## </w:t>
            </w:r>
            <w:r w:rsidR="0012209D" w:rsidRPr="009957AE">
              <w:rPr>
                <w:sz w:val="16"/>
                <w:szCs w:val="16"/>
              </w:rPr>
              <w:t>Potential for exposure to body fluids</w:t>
            </w:r>
          </w:p>
        </w:tc>
        <w:tc>
          <w:tcPr>
            <w:tcW w:w="1313" w:type="dxa"/>
            <w:shd w:val="clear" w:color="auto" w:fill="auto"/>
            <w:vAlign w:val="center"/>
          </w:tcPr>
          <w:p w14:paraId="15BF08FC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shd w:val="clear" w:color="auto" w:fill="auto"/>
            <w:vAlign w:val="center"/>
          </w:tcPr>
          <w:p w14:paraId="15BF08FD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shd w:val="clear" w:color="auto" w:fill="auto"/>
            <w:vAlign w:val="center"/>
          </w:tcPr>
          <w:p w14:paraId="15BF08FE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</w:tr>
      <w:tr w:rsidR="0012209D" w:rsidRPr="009957AE" w14:paraId="15BF0904" w14:textId="77777777" w:rsidTr="00321CAA">
        <w:trPr>
          <w:jc w:val="center"/>
        </w:trPr>
        <w:tc>
          <w:tcPr>
            <w:tcW w:w="5929" w:type="dxa"/>
            <w:shd w:val="clear" w:color="auto" w:fill="auto"/>
            <w:vAlign w:val="center"/>
          </w:tcPr>
          <w:p w14:paraId="15BF0900" w14:textId="77777777" w:rsidR="0012209D" w:rsidRPr="009957AE" w:rsidRDefault="0012209D" w:rsidP="00321CAA">
            <w:pPr>
              <w:rPr>
                <w:sz w:val="16"/>
                <w:szCs w:val="16"/>
              </w:rPr>
            </w:pPr>
            <w:r w:rsidRPr="009957AE">
              <w:rPr>
                <w:sz w:val="16"/>
                <w:szCs w:val="16"/>
              </w:rPr>
              <w:t>## Noise (greater than 80 dba - 8 hrs twa)</w:t>
            </w:r>
          </w:p>
        </w:tc>
        <w:tc>
          <w:tcPr>
            <w:tcW w:w="131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BF0901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BF0902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BF0903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</w:tr>
      <w:tr w:rsidR="0012209D" w:rsidRPr="009957AE" w14:paraId="15BF0909" w14:textId="77777777" w:rsidTr="00321CAA">
        <w:trPr>
          <w:jc w:val="center"/>
        </w:trPr>
        <w:tc>
          <w:tcPr>
            <w:tcW w:w="5929" w:type="dxa"/>
            <w:tcBorders>
              <w:bottom w:val="nil"/>
            </w:tcBorders>
            <w:shd w:val="clear" w:color="auto" w:fill="auto"/>
            <w:vAlign w:val="center"/>
          </w:tcPr>
          <w:p w14:paraId="15BF0905" w14:textId="77777777" w:rsidR="0012209D" w:rsidRPr="009957AE" w:rsidRDefault="0012209D" w:rsidP="00321CAA">
            <w:pPr>
              <w:rPr>
                <w:sz w:val="16"/>
                <w:szCs w:val="16"/>
              </w:rPr>
            </w:pPr>
            <w:r w:rsidRPr="009957AE">
              <w:rPr>
                <w:sz w:val="16"/>
                <w:szCs w:val="16"/>
              </w:rPr>
              <w:t>## Exposure to hazardous substances (</w:t>
            </w:r>
            <w:proofErr w:type="spellStart"/>
            <w:r w:rsidRPr="009957AE">
              <w:rPr>
                <w:sz w:val="16"/>
                <w:szCs w:val="16"/>
              </w:rPr>
              <w:t>eg</w:t>
            </w:r>
            <w:proofErr w:type="spellEnd"/>
            <w:r w:rsidRPr="009957AE">
              <w:rPr>
                <w:sz w:val="16"/>
                <w:szCs w:val="16"/>
              </w:rPr>
              <w:t>: solvents, liquids, dust, fumes, biohazards). Specify below:</w:t>
            </w:r>
          </w:p>
        </w:tc>
        <w:tc>
          <w:tcPr>
            <w:tcW w:w="131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BF0906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BF0907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BF0908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</w:tr>
      <w:tr w:rsidR="0012209D" w:rsidRPr="009957AE" w14:paraId="15BF0910" w14:textId="77777777" w:rsidTr="00321CAA">
        <w:trPr>
          <w:jc w:val="center"/>
        </w:trPr>
        <w:tc>
          <w:tcPr>
            <w:tcW w:w="5929" w:type="dxa"/>
            <w:shd w:val="clear" w:color="auto" w:fill="auto"/>
            <w:vAlign w:val="center"/>
          </w:tcPr>
          <w:p w14:paraId="15BF090C" w14:textId="77777777" w:rsidR="0012209D" w:rsidRPr="009957AE" w:rsidRDefault="0012209D" w:rsidP="00321CAA">
            <w:pPr>
              <w:rPr>
                <w:sz w:val="16"/>
                <w:szCs w:val="16"/>
              </w:rPr>
            </w:pPr>
            <w:r w:rsidRPr="009957AE">
              <w:rPr>
                <w:sz w:val="16"/>
                <w:szCs w:val="16"/>
              </w:rPr>
              <w:t>Frequent hand washing</w:t>
            </w:r>
          </w:p>
        </w:tc>
        <w:tc>
          <w:tcPr>
            <w:tcW w:w="1313" w:type="dxa"/>
            <w:shd w:val="clear" w:color="auto" w:fill="auto"/>
            <w:vAlign w:val="center"/>
          </w:tcPr>
          <w:p w14:paraId="15BF090D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shd w:val="clear" w:color="auto" w:fill="auto"/>
            <w:vAlign w:val="center"/>
          </w:tcPr>
          <w:p w14:paraId="15BF090E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shd w:val="clear" w:color="auto" w:fill="auto"/>
            <w:vAlign w:val="center"/>
          </w:tcPr>
          <w:p w14:paraId="15BF090F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</w:tr>
      <w:tr w:rsidR="0012209D" w:rsidRPr="009957AE" w14:paraId="15BF0915" w14:textId="77777777" w:rsidTr="00321CAA">
        <w:trPr>
          <w:jc w:val="center"/>
        </w:trPr>
        <w:tc>
          <w:tcPr>
            <w:tcW w:w="59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BF0911" w14:textId="77777777" w:rsidR="0012209D" w:rsidRPr="009957AE" w:rsidRDefault="0012209D" w:rsidP="00321CAA">
            <w:pPr>
              <w:rPr>
                <w:sz w:val="16"/>
                <w:szCs w:val="16"/>
              </w:rPr>
            </w:pPr>
            <w:r w:rsidRPr="009957AE">
              <w:rPr>
                <w:sz w:val="16"/>
                <w:szCs w:val="16"/>
              </w:rPr>
              <w:t xml:space="preserve">Ionising radiation </w:t>
            </w:r>
          </w:p>
        </w:tc>
        <w:tc>
          <w:tcPr>
            <w:tcW w:w="131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BF0912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BF0913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BF0914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</w:tr>
      <w:tr w:rsidR="0012209D" w:rsidRPr="009957AE" w14:paraId="15BF0917" w14:textId="77777777" w:rsidTr="00321CAA">
        <w:trPr>
          <w:jc w:val="center"/>
        </w:trPr>
        <w:tc>
          <w:tcPr>
            <w:tcW w:w="9870" w:type="dxa"/>
            <w:gridSpan w:val="4"/>
            <w:shd w:val="clear" w:color="auto" w:fill="D9D9D9"/>
            <w:vAlign w:val="center"/>
          </w:tcPr>
          <w:p w14:paraId="15BF0916" w14:textId="77777777" w:rsidR="0012209D" w:rsidRPr="009957AE" w:rsidRDefault="0012209D" w:rsidP="00321CAA">
            <w:pPr>
              <w:rPr>
                <w:sz w:val="16"/>
                <w:szCs w:val="16"/>
              </w:rPr>
            </w:pPr>
            <w:r w:rsidRPr="009957AE">
              <w:rPr>
                <w:b/>
                <w:bCs/>
                <w:sz w:val="16"/>
                <w:szCs w:val="16"/>
              </w:rPr>
              <w:t>EQUIPMENT/TOOLS/MACHINES USED</w:t>
            </w:r>
          </w:p>
        </w:tc>
      </w:tr>
      <w:tr w:rsidR="0012209D" w:rsidRPr="009957AE" w14:paraId="15BF091C" w14:textId="77777777" w:rsidTr="00321CAA">
        <w:trPr>
          <w:jc w:val="center"/>
        </w:trPr>
        <w:tc>
          <w:tcPr>
            <w:tcW w:w="5929" w:type="dxa"/>
            <w:shd w:val="clear" w:color="auto" w:fill="auto"/>
            <w:vAlign w:val="center"/>
          </w:tcPr>
          <w:p w14:paraId="15BF0918" w14:textId="77777777" w:rsidR="0012209D" w:rsidRPr="009957AE" w:rsidRDefault="0012209D" w:rsidP="00321CAA">
            <w:pPr>
              <w:rPr>
                <w:sz w:val="16"/>
                <w:szCs w:val="16"/>
              </w:rPr>
            </w:pPr>
            <w:r w:rsidRPr="009957AE">
              <w:rPr>
                <w:sz w:val="16"/>
                <w:szCs w:val="16"/>
              </w:rPr>
              <w:t xml:space="preserve">## Food handling </w:t>
            </w:r>
          </w:p>
        </w:tc>
        <w:tc>
          <w:tcPr>
            <w:tcW w:w="1313" w:type="dxa"/>
            <w:shd w:val="clear" w:color="auto" w:fill="auto"/>
            <w:vAlign w:val="center"/>
          </w:tcPr>
          <w:p w14:paraId="15BF0919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shd w:val="clear" w:color="auto" w:fill="auto"/>
            <w:vAlign w:val="center"/>
          </w:tcPr>
          <w:p w14:paraId="15BF091A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shd w:val="clear" w:color="auto" w:fill="auto"/>
            <w:vAlign w:val="center"/>
          </w:tcPr>
          <w:p w14:paraId="15BF091B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</w:tr>
      <w:tr w:rsidR="0012209D" w:rsidRPr="009957AE" w14:paraId="15BF0921" w14:textId="77777777" w:rsidTr="00321CAA">
        <w:trPr>
          <w:jc w:val="center"/>
        </w:trPr>
        <w:tc>
          <w:tcPr>
            <w:tcW w:w="5929" w:type="dxa"/>
            <w:shd w:val="clear" w:color="auto" w:fill="auto"/>
            <w:vAlign w:val="center"/>
          </w:tcPr>
          <w:p w14:paraId="15BF091D" w14:textId="77777777" w:rsidR="0012209D" w:rsidRPr="009957AE" w:rsidRDefault="0012209D" w:rsidP="00321CAA">
            <w:pPr>
              <w:rPr>
                <w:sz w:val="16"/>
                <w:szCs w:val="16"/>
              </w:rPr>
            </w:pPr>
            <w:r w:rsidRPr="009957AE">
              <w:rPr>
                <w:sz w:val="16"/>
                <w:szCs w:val="16"/>
              </w:rPr>
              <w:t xml:space="preserve">## Driving university </w:t>
            </w:r>
            <w:proofErr w:type="gramStart"/>
            <w:r w:rsidRPr="009957AE">
              <w:rPr>
                <w:sz w:val="16"/>
                <w:szCs w:val="16"/>
              </w:rPr>
              <w:t>vehicles(</w:t>
            </w:r>
            <w:proofErr w:type="spellStart"/>
            <w:proofErr w:type="gramEnd"/>
            <w:r w:rsidRPr="009957AE">
              <w:rPr>
                <w:sz w:val="16"/>
                <w:szCs w:val="16"/>
              </w:rPr>
              <w:t>eg</w:t>
            </w:r>
            <w:proofErr w:type="spellEnd"/>
            <w:r w:rsidRPr="009957AE">
              <w:rPr>
                <w:sz w:val="16"/>
                <w:szCs w:val="16"/>
              </w:rPr>
              <w:t xml:space="preserve">: car/van/LGV/PCV) </w:t>
            </w:r>
          </w:p>
        </w:tc>
        <w:tc>
          <w:tcPr>
            <w:tcW w:w="1313" w:type="dxa"/>
            <w:shd w:val="clear" w:color="auto" w:fill="auto"/>
            <w:vAlign w:val="center"/>
          </w:tcPr>
          <w:p w14:paraId="15BF091E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shd w:val="clear" w:color="auto" w:fill="auto"/>
            <w:vAlign w:val="center"/>
          </w:tcPr>
          <w:p w14:paraId="15BF091F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shd w:val="clear" w:color="auto" w:fill="auto"/>
            <w:vAlign w:val="center"/>
          </w:tcPr>
          <w:p w14:paraId="15BF0920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</w:tr>
      <w:tr w:rsidR="0012209D" w:rsidRPr="009957AE" w14:paraId="15BF0926" w14:textId="77777777" w:rsidTr="00321CAA">
        <w:trPr>
          <w:jc w:val="center"/>
        </w:trPr>
        <w:tc>
          <w:tcPr>
            <w:tcW w:w="5929" w:type="dxa"/>
            <w:shd w:val="clear" w:color="auto" w:fill="auto"/>
            <w:vAlign w:val="center"/>
          </w:tcPr>
          <w:p w14:paraId="15BF0922" w14:textId="77777777" w:rsidR="0012209D" w:rsidRPr="009957AE" w:rsidRDefault="0012209D" w:rsidP="00321CAA">
            <w:pPr>
              <w:rPr>
                <w:sz w:val="16"/>
                <w:szCs w:val="16"/>
              </w:rPr>
            </w:pPr>
            <w:r w:rsidRPr="009957AE">
              <w:rPr>
                <w:sz w:val="16"/>
                <w:szCs w:val="16"/>
              </w:rPr>
              <w:t>## Use of latex gloves (prohibited unless specific clinical necessity)</w:t>
            </w:r>
          </w:p>
        </w:tc>
        <w:tc>
          <w:tcPr>
            <w:tcW w:w="1313" w:type="dxa"/>
            <w:shd w:val="clear" w:color="auto" w:fill="auto"/>
            <w:vAlign w:val="center"/>
          </w:tcPr>
          <w:p w14:paraId="15BF0923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shd w:val="clear" w:color="auto" w:fill="auto"/>
            <w:vAlign w:val="center"/>
          </w:tcPr>
          <w:p w14:paraId="15BF0924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shd w:val="clear" w:color="auto" w:fill="auto"/>
            <w:vAlign w:val="center"/>
          </w:tcPr>
          <w:p w14:paraId="15BF0925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</w:tr>
      <w:tr w:rsidR="0012209D" w:rsidRPr="009957AE" w14:paraId="15BF092B" w14:textId="77777777" w:rsidTr="00321CAA">
        <w:trPr>
          <w:jc w:val="center"/>
        </w:trPr>
        <w:tc>
          <w:tcPr>
            <w:tcW w:w="59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BF0927" w14:textId="77777777" w:rsidR="0012209D" w:rsidRPr="009957AE" w:rsidRDefault="0012209D" w:rsidP="00321CAA">
            <w:pPr>
              <w:rPr>
                <w:sz w:val="16"/>
                <w:szCs w:val="16"/>
              </w:rPr>
            </w:pPr>
            <w:r w:rsidRPr="009957AE">
              <w:rPr>
                <w:sz w:val="16"/>
                <w:szCs w:val="16"/>
              </w:rPr>
              <w:t>## Vibrating tools (</w:t>
            </w:r>
            <w:proofErr w:type="spellStart"/>
            <w:r w:rsidRPr="009957AE">
              <w:rPr>
                <w:sz w:val="16"/>
                <w:szCs w:val="16"/>
              </w:rPr>
              <w:t>eg</w:t>
            </w:r>
            <w:proofErr w:type="spellEnd"/>
            <w:r w:rsidRPr="009957AE">
              <w:rPr>
                <w:sz w:val="16"/>
                <w:szCs w:val="16"/>
              </w:rPr>
              <w:t xml:space="preserve">: </w:t>
            </w:r>
            <w:proofErr w:type="spellStart"/>
            <w:r w:rsidRPr="009957AE">
              <w:rPr>
                <w:sz w:val="16"/>
                <w:szCs w:val="16"/>
              </w:rPr>
              <w:t>strimmers</w:t>
            </w:r>
            <w:proofErr w:type="spellEnd"/>
            <w:r w:rsidRPr="009957AE">
              <w:rPr>
                <w:sz w:val="16"/>
                <w:szCs w:val="16"/>
              </w:rPr>
              <w:t xml:space="preserve">, hammer drill, lawnmowers) </w:t>
            </w:r>
          </w:p>
        </w:tc>
        <w:tc>
          <w:tcPr>
            <w:tcW w:w="131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BF0928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BF0929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BF092A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</w:tr>
      <w:tr w:rsidR="0012209D" w:rsidRPr="009957AE" w14:paraId="15BF092D" w14:textId="77777777" w:rsidTr="00321CAA">
        <w:trPr>
          <w:jc w:val="center"/>
        </w:trPr>
        <w:tc>
          <w:tcPr>
            <w:tcW w:w="9870" w:type="dxa"/>
            <w:gridSpan w:val="4"/>
            <w:shd w:val="clear" w:color="auto" w:fill="D9D9D9" w:themeFill="background1" w:themeFillShade="D9"/>
            <w:vAlign w:val="center"/>
          </w:tcPr>
          <w:p w14:paraId="15BF092C" w14:textId="77777777" w:rsidR="0012209D" w:rsidRPr="009957AE" w:rsidRDefault="0012209D" w:rsidP="00321CAA">
            <w:pPr>
              <w:rPr>
                <w:sz w:val="16"/>
                <w:szCs w:val="16"/>
              </w:rPr>
            </w:pPr>
            <w:r w:rsidRPr="009957AE">
              <w:rPr>
                <w:b/>
                <w:bCs/>
                <w:sz w:val="16"/>
                <w:szCs w:val="16"/>
              </w:rPr>
              <w:t>PHYSICAL ABILITIES</w:t>
            </w:r>
          </w:p>
        </w:tc>
      </w:tr>
      <w:tr w:rsidR="0012209D" w:rsidRPr="009957AE" w14:paraId="15BF0932" w14:textId="77777777" w:rsidTr="00321CAA">
        <w:trPr>
          <w:jc w:val="center"/>
        </w:trPr>
        <w:tc>
          <w:tcPr>
            <w:tcW w:w="5929" w:type="dxa"/>
            <w:shd w:val="clear" w:color="auto" w:fill="auto"/>
            <w:vAlign w:val="center"/>
          </w:tcPr>
          <w:p w14:paraId="15BF092E" w14:textId="77777777" w:rsidR="0012209D" w:rsidRPr="009957AE" w:rsidRDefault="0012209D" w:rsidP="00321CAA">
            <w:pPr>
              <w:rPr>
                <w:sz w:val="16"/>
                <w:szCs w:val="16"/>
              </w:rPr>
            </w:pPr>
            <w:r w:rsidRPr="009957AE">
              <w:rPr>
                <w:sz w:val="16"/>
                <w:szCs w:val="16"/>
              </w:rPr>
              <w:t>Load manual handling</w:t>
            </w:r>
          </w:p>
        </w:tc>
        <w:tc>
          <w:tcPr>
            <w:tcW w:w="1313" w:type="dxa"/>
            <w:shd w:val="clear" w:color="auto" w:fill="auto"/>
            <w:vAlign w:val="center"/>
          </w:tcPr>
          <w:p w14:paraId="15BF092F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shd w:val="clear" w:color="auto" w:fill="auto"/>
            <w:vAlign w:val="center"/>
          </w:tcPr>
          <w:p w14:paraId="15BF0930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shd w:val="clear" w:color="auto" w:fill="auto"/>
            <w:vAlign w:val="center"/>
          </w:tcPr>
          <w:p w14:paraId="15BF0931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</w:tr>
      <w:tr w:rsidR="0012209D" w:rsidRPr="009957AE" w14:paraId="15BF0937" w14:textId="77777777" w:rsidTr="00321CAA">
        <w:trPr>
          <w:jc w:val="center"/>
        </w:trPr>
        <w:tc>
          <w:tcPr>
            <w:tcW w:w="5929" w:type="dxa"/>
            <w:shd w:val="clear" w:color="auto" w:fill="auto"/>
            <w:vAlign w:val="center"/>
          </w:tcPr>
          <w:p w14:paraId="15BF0933" w14:textId="77777777" w:rsidR="0012209D" w:rsidRPr="009957AE" w:rsidRDefault="0012209D" w:rsidP="00321CAA">
            <w:pPr>
              <w:rPr>
                <w:sz w:val="16"/>
                <w:szCs w:val="16"/>
              </w:rPr>
            </w:pPr>
            <w:r w:rsidRPr="009957AE">
              <w:rPr>
                <w:sz w:val="16"/>
                <w:szCs w:val="16"/>
              </w:rPr>
              <w:t>Repetitive crouching/kneeling/stooping</w:t>
            </w:r>
          </w:p>
        </w:tc>
        <w:tc>
          <w:tcPr>
            <w:tcW w:w="1313" w:type="dxa"/>
            <w:shd w:val="clear" w:color="auto" w:fill="auto"/>
            <w:vAlign w:val="center"/>
          </w:tcPr>
          <w:p w14:paraId="15BF0934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shd w:val="clear" w:color="auto" w:fill="auto"/>
            <w:vAlign w:val="center"/>
          </w:tcPr>
          <w:p w14:paraId="15BF0935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shd w:val="clear" w:color="auto" w:fill="auto"/>
            <w:vAlign w:val="center"/>
          </w:tcPr>
          <w:p w14:paraId="15BF0936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</w:tr>
      <w:tr w:rsidR="0012209D" w:rsidRPr="009957AE" w14:paraId="15BF093C" w14:textId="77777777" w:rsidTr="00321CAA">
        <w:trPr>
          <w:jc w:val="center"/>
        </w:trPr>
        <w:tc>
          <w:tcPr>
            <w:tcW w:w="5929" w:type="dxa"/>
            <w:shd w:val="clear" w:color="auto" w:fill="auto"/>
            <w:vAlign w:val="center"/>
          </w:tcPr>
          <w:p w14:paraId="15BF0938" w14:textId="77777777" w:rsidR="0012209D" w:rsidRPr="009957AE" w:rsidRDefault="0012209D" w:rsidP="00321CAA">
            <w:pPr>
              <w:rPr>
                <w:sz w:val="16"/>
                <w:szCs w:val="16"/>
              </w:rPr>
            </w:pPr>
            <w:r w:rsidRPr="009957AE">
              <w:rPr>
                <w:sz w:val="16"/>
                <w:szCs w:val="16"/>
              </w:rPr>
              <w:t>Repetitive pulling/pushing</w:t>
            </w:r>
          </w:p>
        </w:tc>
        <w:tc>
          <w:tcPr>
            <w:tcW w:w="1313" w:type="dxa"/>
            <w:shd w:val="clear" w:color="auto" w:fill="auto"/>
            <w:vAlign w:val="center"/>
          </w:tcPr>
          <w:p w14:paraId="15BF0939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shd w:val="clear" w:color="auto" w:fill="auto"/>
            <w:vAlign w:val="center"/>
          </w:tcPr>
          <w:p w14:paraId="15BF093A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shd w:val="clear" w:color="auto" w:fill="auto"/>
            <w:vAlign w:val="center"/>
          </w:tcPr>
          <w:p w14:paraId="15BF093B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</w:tr>
      <w:tr w:rsidR="0012209D" w:rsidRPr="009957AE" w14:paraId="15BF0941" w14:textId="77777777" w:rsidTr="00321CAA">
        <w:trPr>
          <w:jc w:val="center"/>
        </w:trPr>
        <w:tc>
          <w:tcPr>
            <w:tcW w:w="5929" w:type="dxa"/>
            <w:shd w:val="clear" w:color="auto" w:fill="auto"/>
            <w:vAlign w:val="center"/>
          </w:tcPr>
          <w:p w14:paraId="15BF093D" w14:textId="77777777" w:rsidR="0012209D" w:rsidRPr="009957AE" w:rsidRDefault="0012209D" w:rsidP="00321CAA">
            <w:pPr>
              <w:rPr>
                <w:sz w:val="16"/>
                <w:szCs w:val="16"/>
              </w:rPr>
            </w:pPr>
            <w:r w:rsidRPr="009957AE">
              <w:rPr>
                <w:sz w:val="16"/>
                <w:szCs w:val="16"/>
              </w:rPr>
              <w:t>Repetitive lifting</w:t>
            </w:r>
          </w:p>
        </w:tc>
        <w:tc>
          <w:tcPr>
            <w:tcW w:w="1313" w:type="dxa"/>
            <w:shd w:val="clear" w:color="auto" w:fill="auto"/>
            <w:vAlign w:val="center"/>
          </w:tcPr>
          <w:p w14:paraId="15BF093E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shd w:val="clear" w:color="auto" w:fill="auto"/>
            <w:vAlign w:val="center"/>
          </w:tcPr>
          <w:p w14:paraId="15BF093F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shd w:val="clear" w:color="auto" w:fill="auto"/>
            <w:vAlign w:val="center"/>
          </w:tcPr>
          <w:p w14:paraId="15BF0940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</w:tr>
      <w:tr w:rsidR="0012209D" w:rsidRPr="009957AE" w14:paraId="15BF0946" w14:textId="77777777" w:rsidTr="00321CAA">
        <w:trPr>
          <w:jc w:val="center"/>
        </w:trPr>
        <w:tc>
          <w:tcPr>
            <w:tcW w:w="5929" w:type="dxa"/>
            <w:shd w:val="clear" w:color="auto" w:fill="auto"/>
            <w:vAlign w:val="center"/>
          </w:tcPr>
          <w:p w14:paraId="15BF0942" w14:textId="77777777" w:rsidR="0012209D" w:rsidRPr="009957AE" w:rsidRDefault="0012209D" w:rsidP="00321CAA">
            <w:pPr>
              <w:rPr>
                <w:sz w:val="16"/>
                <w:szCs w:val="16"/>
              </w:rPr>
            </w:pPr>
            <w:r w:rsidRPr="009957AE">
              <w:rPr>
                <w:sz w:val="16"/>
                <w:szCs w:val="16"/>
              </w:rPr>
              <w:t>Standing for prolonged periods</w:t>
            </w:r>
          </w:p>
        </w:tc>
        <w:tc>
          <w:tcPr>
            <w:tcW w:w="1313" w:type="dxa"/>
            <w:shd w:val="clear" w:color="auto" w:fill="auto"/>
            <w:vAlign w:val="center"/>
          </w:tcPr>
          <w:p w14:paraId="15BF0943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shd w:val="clear" w:color="auto" w:fill="auto"/>
            <w:vAlign w:val="center"/>
          </w:tcPr>
          <w:p w14:paraId="15BF0944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shd w:val="clear" w:color="auto" w:fill="auto"/>
            <w:vAlign w:val="center"/>
          </w:tcPr>
          <w:p w14:paraId="15BF0945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</w:tr>
      <w:tr w:rsidR="0012209D" w:rsidRPr="009957AE" w14:paraId="15BF094B" w14:textId="77777777" w:rsidTr="00321CAA">
        <w:trPr>
          <w:jc w:val="center"/>
        </w:trPr>
        <w:tc>
          <w:tcPr>
            <w:tcW w:w="5929" w:type="dxa"/>
            <w:shd w:val="clear" w:color="auto" w:fill="auto"/>
            <w:vAlign w:val="center"/>
          </w:tcPr>
          <w:p w14:paraId="15BF0947" w14:textId="77777777" w:rsidR="0012209D" w:rsidRPr="009957AE" w:rsidRDefault="0012209D" w:rsidP="00321CAA">
            <w:pPr>
              <w:rPr>
                <w:sz w:val="16"/>
                <w:szCs w:val="16"/>
              </w:rPr>
            </w:pPr>
            <w:r w:rsidRPr="009957AE">
              <w:rPr>
                <w:sz w:val="16"/>
                <w:szCs w:val="16"/>
              </w:rPr>
              <w:t>Repetitive climbing (</w:t>
            </w:r>
            <w:proofErr w:type="spellStart"/>
            <w:r w:rsidRPr="009957AE">
              <w:rPr>
                <w:sz w:val="16"/>
                <w:szCs w:val="16"/>
              </w:rPr>
              <w:t>ie</w:t>
            </w:r>
            <w:proofErr w:type="spellEnd"/>
            <w:r w:rsidRPr="009957AE">
              <w:rPr>
                <w:sz w:val="16"/>
                <w:szCs w:val="16"/>
              </w:rPr>
              <w:t>: steps, stools, ladders, stairs)</w:t>
            </w:r>
          </w:p>
        </w:tc>
        <w:tc>
          <w:tcPr>
            <w:tcW w:w="1313" w:type="dxa"/>
            <w:shd w:val="clear" w:color="auto" w:fill="auto"/>
            <w:vAlign w:val="center"/>
          </w:tcPr>
          <w:p w14:paraId="15BF0948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shd w:val="clear" w:color="auto" w:fill="auto"/>
            <w:vAlign w:val="center"/>
          </w:tcPr>
          <w:p w14:paraId="15BF0949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shd w:val="clear" w:color="auto" w:fill="auto"/>
            <w:vAlign w:val="center"/>
          </w:tcPr>
          <w:p w14:paraId="15BF094A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</w:tr>
      <w:tr w:rsidR="0012209D" w:rsidRPr="009957AE" w14:paraId="15BF0950" w14:textId="77777777" w:rsidTr="00321CAA">
        <w:trPr>
          <w:jc w:val="center"/>
        </w:trPr>
        <w:tc>
          <w:tcPr>
            <w:tcW w:w="5929" w:type="dxa"/>
            <w:shd w:val="clear" w:color="auto" w:fill="auto"/>
            <w:vAlign w:val="center"/>
          </w:tcPr>
          <w:p w14:paraId="15BF094C" w14:textId="77777777" w:rsidR="0012209D" w:rsidRPr="009957AE" w:rsidRDefault="0012209D" w:rsidP="00321CAA">
            <w:pPr>
              <w:rPr>
                <w:sz w:val="16"/>
                <w:szCs w:val="16"/>
              </w:rPr>
            </w:pPr>
            <w:r w:rsidRPr="009957AE">
              <w:rPr>
                <w:sz w:val="16"/>
                <w:szCs w:val="16"/>
              </w:rPr>
              <w:t>Fine motor grips (</w:t>
            </w:r>
            <w:proofErr w:type="spellStart"/>
            <w:r w:rsidRPr="009957AE">
              <w:rPr>
                <w:sz w:val="16"/>
                <w:szCs w:val="16"/>
              </w:rPr>
              <w:t>eg</w:t>
            </w:r>
            <w:proofErr w:type="spellEnd"/>
            <w:r w:rsidRPr="009957AE">
              <w:rPr>
                <w:sz w:val="16"/>
                <w:szCs w:val="16"/>
              </w:rPr>
              <w:t>: pipetting)</w:t>
            </w:r>
          </w:p>
        </w:tc>
        <w:tc>
          <w:tcPr>
            <w:tcW w:w="1313" w:type="dxa"/>
            <w:shd w:val="clear" w:color="auto" w:fill="auto"/>
            <w:vAlign w:val="center"/>
          </w:tcPr>
          <w:p w14:paraId="15BF094D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shd w:val="clear" w:color="auto" w:fill="auto"/>
            <w:vAlign w:val="center"/>
          </w:tcPr>
          <w:p w14:paraId="15BF094E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shd w:val="clear" w:color="auto" w:fill="auto"/>
            <w:vAlign w:val="center"/>
          </w:tcPr>
          <w:p w14:paraId="15BF094F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</w:tr>
      <w:tr w:rsidR="0012209D" w:rsidRPr="009957AE" w14:paraId="15BF0955" w14:textId="77777777" w:rsidTr="00321CAA">
        <w:trPr>
          <w:jc w:val="center"/>
        </w:trPr>
        <w:tc>
          <w:tcPr>
            <w:tcW w:w="5929" w:type="dxa"/>
            <w:shd w:val="clear" w:color="auto" w:fill="auto"/>
            <w:vAlign w:val="center"/>
          </w:tcPr>
          <w:p w14:paraId="15BF0951" w14:textId="77777777" w:rsidR="0012209D" w:rsidRPr="009957AE" w:rsidRDefault="0012209D" w:rsidP="00321CAA">
            <w:pPr>
              <w:rPr>
                <w:sz w:val="16"/>
                <w:szCs w:val="16"/>
              </w:rPr>
            </w:pPr>
            <w:r w:rsidRPr="009957AE">
              <w:rPr>
                <w:sz w:val="16"/>
                <w:szCs w:val="16"/>
              </w:rPr>
              <w:t>Gross motor grips</w:t>
            </w:r>
          </w:p>
        </w:tc>
        <w:tc>
          <w:tcPr>
            <w:tcW w:w="1313" w:type="dxa"/>
            <w:shd w:val="clear" w:color="auto" w:fill="auto"/>
            <w:vAlign w:val="center"/>
          </w:tcPr>
          <w:p w14:paraId="15BF0952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shd w:val="clear" w:color="auto" w:fill="auto"/>
            <w:vAlign w:val="center"/>
          </w:tcPr>
          <w:p w14:paraId="15BF0953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shd w:val="clear" w:color="auto" w:fill="auto"/>
            <w:vAlign w:val="center"/>
          </w:tcPr>
          <w:p w14:paraId="15BF0954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</w:tr>
      <w:tr w:rsidR="0012209D" w:rsidRPr="009957AE" w14:paraId="15BF095A" w14:textId="77777777" w:rsidTr="00321CAA">
        <w:trPr>
          <w:jc w:val="center"/>
        </w:trPr>
        <w:tc>
          <w:tcPr>
            <w:tcW w:w="5929" w:type="dxa"/>
            <w:shd w:val="clear" w:color="auto" w:fill="auto"/>
            <w:vAlign w:val="center"/>
          </w:tcPr>
          <w:p w14:paraId="15BF0956" w14:textId="77777777" w:rsidR="0012209D" w:rsidRPr="009957AE" w:rsidRDefault="0012209D" w:rsidP="00321CAA">
            <w:pPr>
              <w:rPr>
                <w:sz w:val="16"/>
                <w:szCs w:val="16"/>
              </w:rPr>
            </w:pPr>
            <w:r w:rsidRPr="009957AE">
              <w:rPr>
                <w:sz w:val="16"/>
                <w:szCs w:val="16"/>
              </w:rPr>
              <w:t>Repetitive reaching below shoulder height</w:t>
            </w:r>
          </w:p>
        </w:tc>
        <w:tc>
          <w:tcPr>
            <w:tcW w:w="1313" w:type="dxa"/>
            <w:shd w:val="clear" w:color="auto" w:fill="auto"/>
            <w:vAlign w:val="center"/>
          </w:tcPr>
          <w:p w14:paraId="15BF0957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shd w:val="clear" w:color="auto" w:fill="auto"/>
            <w:vAlign w:val="center"/>
          </w:tcPr>
          <w:p w14:paraId="15BF0958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shd w:val="clear" w:color="auto" w:fill="auto"/>
            <w:vAlign w:val="center"/>
          </w:tcPr>
          <w:p w14:paraId="15BF0959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</w:tr>
      <w:tr w:rsidR="0012209D" w:rsidRPr="009957AE" w14:paraId="15BF095F" w14:textId="77777777" w:rsidTr="00321CAA">
        <w:trPr>
          <w:jc w:val="center"/>
        </w:trPr>
        <w:tc>
          <w:tcPr>
            <w:tcW w:w="5929" w:type="dxa"/>
            <w:shd w:val="clear" w:color="auto" w:fill="auto"/>
            <w:vAlign w:val="center"/>
          </w:tcPr>
          <w:p w14:paraId="15BF095B" w14:textId="77777777" w:rsidR="0012209D" w:rsidRPr="009957AE" w:rsidRDefault="0012209D" w:rsidP="00321CAA">
            <w:pPr>
              <w:rPr>
                <w:sz w:val="16"/>
                <w:szCs w:val="16"/>
              </w:rPr>
            </w:pPr>
            <w:r w:rsidRPr="009957AE">
              <w:rPr>
                <w:sz w:val="16"/>
                <w:szCs w:val="16"/>
              </w:rPr>
              <w:t>Repetitive reaching at shoulder height</w:t>
            </w:r>
          </w:p>
        </w:tc>
        <w:tc>
          <w:tcPr>
            <w:tcW w:w="1313" w:type="dxa"/>
            <w:shd w:val="clear" w:color="auto" w:fill="auto"/>
            <w:vAlign w:val="center"/>
          </w:tcPr>
          <w:p w14:paraId="15BF095C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shd w:val="clear" w:color="auto" w:fill="auto"/>
            <w:vAlign w:val="center"/>
          </w:tcPr>
          <w:p w14:paraId="15BF095D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shd w:val="clear" w:color="auto" w:fill="auto"/>
            <w:vAlign w:val="center"/>
          </w:tcPr>
          <w:p w14:paraId="15BF095E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</w:tr>
      <w:tr w:rsidR="0012209D" w:rsidRPr="009957AE" w14:paraId="15BF0964" w14:textId="77777777" w:rsidTr="00321CAA">
        <w:trPr>
          <w:jc w:val="center"/>
        </w:trPr>
        <w:tc>
          <w:tcPr>
            <w:tcW w:w="59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BF0960" w14:textId="77777777" w:rsidR="0012209D" w:rsidRPr="009957AE" w:rsidRDefault="0012209D" w:rsidP="00321CAA">
            <w:pPr>
              <w:rPr>
                <w:sz w:val="16"/>
                <w:szCs w:val="16"/>
              </w:rPr>
            </w:pPr>
            <w:r w:rsidRPr="009957AE">
              <w:rPr>
                <w:sz w:val="16"/>
                <w:szCs w:val="16"/>
              </w:rPr>
              <w:t>Repetitive reaching above shoulder height</w:t>
            </w:r>
          </w:p>
        </w:tc>
        <w:tc>
          <w:tcPr>
            <w:tcW w:w="131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BF0961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BF0962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BF0963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</w:tr>
      <w:tr w:rsidR="0012209D" w:rsidRPr="009957AE" w14:paraId="15BF0966" w14:textId="77777777" w:rsidTr="00321CAA">
        <w:trPr>
          <w:jc w:val="center"/>
        </w:trPr>
        <w:tc>
          <w:tcPr>
            <w:tcW w:w="9870" w:type="dxa"/>
            <w:gridSpan w:val="4"/>
            <w:shd w:val="clear" w:color="auto" w:fill="D9D9D9" w:themeFill="background1" w:themeFillShade="D9"/>
            <w:vAlign w:val="center"/>
          </w:tcPr>
          <w:p w14:paraId="15BF0965" w14:textId="77777777" w:rsidR="0012209D" w:rsidRPr="009957AE" w:rsidRDefault="0012209D" w:rsidP="00321CAA">
            <w:pPr>
              <w:rPr>
                <w:sz w:val="16"/>
                <w:szCs w:val="16"/>
              </w:rPr>
            </w:pPr>
            <w:r w:rsidRPr="009957AE">
              <w:rPr>
                <w:b/>
                <w:bCs/>
                <w:sz w:val="16"/>
                <w:szCs w:val="16"/>
              </w:rPr>
              <w:t>PSYCHOSOCIAL ISSUES</w:t>
            </w:r>
          </w:p>
        </w:tc>
      </w:tr>
      <w:tr w:rsidR="0012209D" w:rsidRPr="009957AE" w14:paraId="15BF096B" w14:textId="77777777" w:rsidTr="00321CAA">
        <w:trPr>
          <w:jc w:val="center"/>
        </w:trPr>
        <w:tc>
          <w:tcPr>
            <w:tcW w:w="5929" w:type="dxa"/>
            <w:shd w:val="clear" w:color="auto" w:fill="auto"/>
            <w:vAlign w:val="center"/>
          </w:tcPr>
          <w:p w14:paraId="15BF0967" w14:textId="77777777" w:rsidR="0012209D" w:rsidRPr="009957AE" w:rsidRDefault="0012209D" w:rsidP="00321CAA">
            <w:pPr>
              <w:rPr>
                <w:sz w:val="16"/>
                <w:szCs w:val="16"/>
              </w:rPr>
            </w:pPr>
            <w:r w:rsidRPr="009957AE">
              <w:rPr>
                <w:sz w:val="16"/>
                <w:szCs w:val="16"/>
              </w:rPr>
              <w:t>Face to face contact with public</w:t>
            </w:r>
          </w:p>
        </w:tc>
        <w:tc>
          <w:tcPr>
            <w:tcW w:w="1313" w:type="dxa"/>
            <w:shd w:val="clear" w:color="auto" w:fill="auto"/>
            <w:vAlign w:val="center"/>
          </w:tcPr>
          <w:p w14:paraId="15BF0968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shd w:val="clear" w:color="auto" w:fill="auto"/>
            <w:vAlign w:val="center"/>
          </w:tcPr>
          <w:p w14:paraId="15BF0969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shd w:val="clear" w:color="auto" w:fill="auto"/>
            <w:vAlign w:val="center"/>
          </w:tcPr>
          <w:p w14:paraId="15BF096A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</w:tr>
      <w:tr w:rsidR="0012209D" w:rsidRPr="009957AE" w14:paraId="15BF0970" w14:textId="77777777" w:rsidTr="00321CAA">
        <w:trPr>
          <w:jc w:val="center"/>
        </w:trPr>
        <w:tc>
          <w:tcPr>
            <w:tcW w:w="5929" w:type="dxa"/>
            <w:shd w:val="clear" w:color="auto" w:fill="auto"/>
            <w:vAlign w:val="center"/>
          </w:tcPr>
          <w:p w14:paraId="15BF096C" w14:textId="77777777" w:rsidR="0012209D" w:rsidRPr="009957AE" w:rsidRDefault="0012209D" w:rsidP="00321CAA">
            <w:pPr>
              <w:rPr>
                <w:sz w:val="16"/>
                <w:szCs w:val="16"/>
              </w:rPr>
            </w:pPr>
            <w:r w:rsidRPr="009957AE">
              <w:rPr>
                <w:sz w:val="16"/>
                <w:szCs w:val="16"/>
              </w:rPr>
              <w:t>Lone working</w:t>
            </w:r>
          </w:p>
        </w:tc>
        <w:tc>
          <w:tcPr>
            <w:tcW w:w="1313" w:type="dxa"/>
            <w:shd w:val="clear" w:color="auto" w:fill="auto"/>
            <w:vAlign w:val="center"/>
          </w:tcPr>
          <w:p w14:paraId="15BF096D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shd w:val="clear" w:color="auto" w:fill="auto"/>
            <w:vAlign w:val="center"/>
          </w:tcPr>
          <w:p w14:paraId="15BF096E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shd w:val="clear" w:color="auto" w:fill="auto"/>
            <w:vAlign w:val="center"/>
          </w:tcPr>
          <w:p w14:paraId="15BF096F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</w:tr>
      <w:tr w:rsidR="0012209D" w:rsidRPr="009957AE" w14:paraId="15BF0975" w14:textId="77777777" w:rsidTr="00321CAA">
        <w:trPr>
          <w:jc w:val="center"/>
        </w:trPr>
        <w:tc>
          <w:tcPr>
            <w:tcW w:w="5929" w:type="dxa"/>
            <w:shd w:val="clear" w:color="auto" w:fill="auto"/>
            <w:vAlign w:val="center"/>
          </w:tcPr>
          <w:p w14:paraId="15BF0971" w14:textId="77777777" w:rsidR="0012209D" w:rsidRPr="009957AE" w:rsidRDefault="0012209D" w:rsidP="00321CAA">
            <w:pPr>
              <w:rPr>
                <w:sz w:val="16"/>
                <w:szCs w:val="16"/>
              </w:rPr>
            </w:pPr>
            <w:r w:rsidRPr="009957AE">
              <w:rPr>
                <w:sz w:val="16"/>
                <w:szCs w:val="16"/>
              </w:rPr>
              <w:t xml:space="preserve">## Shift work/night work/on call duties </w:t>
            </w:r>
          </w:p>
        </w:tc>
        <w:tc>
          <w:tcPr>
            <w:tcW w:w="1313" w:type="dxa"/>
            <w:shd w:val="clear" w:color="auto" w:fill="auto"/>
            <w:vAlign w:val="center"/>
          </w:tcPr>
          <w:p w14:paraId="15BF0972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shd w:val="clear" w:color="auto" w:fill="auto"/>
            <w:vAlign w:val="center"/>
          </w:tcPr>
          <w:p w14:paraId="15BF0973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shd w:val="clear" w:color="auto" w:fill="auto"/>
            <w:vAlign w:val="center"/>
          </w:tcPr>
          <w:p w14:paraId="15BF0974" w14:textId="77777777" w:rsidR="0012209D" w:rsidRPr="009957AE" w:rsidRDefault="0012209D" w:rsidP="00321CAA">
            <w:pPr>
              <w:rPr>
                <w:sz w:val="16"/>
                <w:szCs w:val="16"/>
              </w:rPr>
            </w:pPr>
          </w:p>
        </w:tc>
      </w:tr>
    </w:tbl>
    <w:p w14:paraId="15BF0976" w14:textId="77777777" w:rsidR="00F01EA0" w:rsidRPr="0012209D" w:rsidRDefault="00F01EA0" w:rsidP="0012209D"/>
    <w:sectPr w:rsidR="00F01EA0" w:rsidRPr="0012209D" w:rsidSect="003D7C01">
      <w:footerReference w:type="default" r:id="rId11"/>
      <w:headerReference w:type="first" r:id="rId12"/>
      <w:type w:val="continuous"/>
      <w:pgSz w:w="11906" w:h="16838" w:code="9"/>
      <w:pgMar w:top="680" w:right="851" w:bottom="1191" w:left="1418" w:header="454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8B202B" w14:textId="77777777" w:rsidR="003D7C01" w:rsidRDefault="003D7C01">
      <w:r>
        <w:separator/>
      </w:r>
    </w:p>
    <w:p w14:paraId="275DE6F7" w14:textId="77777777" w:rsidR="003D7C01" w:rsidRDefault="003D7C01"/>
  </w:endnote>
  <w:endnote w:type="continuationSeparator" w:id="0">
    <w:p w14:paraId="37F1B915" w14:textId="77777777" w:rsidR="003D7C01" w:rsidRDefault="003D7C01">
      <w:r>
        <w:continuationSeparator/>
      </w:r>
    </w:p>
    <w:p w14:paraId="4F5638BD" w14:textId="77777777" w:rsidR="003D7C01" w:rsidRDefault="003D7C0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BF097F" w14:textId="1242BB21" w:rsidR="00062768" w:rsidRDefault="00000000" w:rsidP="00746AEB">
    <w:pPr>
      <w:pStyle w:val="ContinuationFooter"/>
    </w:pPr>
    <w:fldSimple w:instr="FILENAME   \* MERGEFORMAT">
      <w:r w:rsidR="00E264FD">
        <w:t>Template</w:t>
      </w:r>
      <w:r w:rsidR="00746AEB">
        <w:t xml:space="preserve"> Job Description</w:t>
      </w:r>
      <w:r w:rsidR="00E264FD">
        <w:t xml:space="preserve"> - </w:t>
      </w:r>
    </w:fldSimple>
    <w:r w:rsidR="00746AEB">
      <w:t xml:space="preserve">ERE Level </w:t>
    </w:r>
    <w:r w:rsidR="00926A0B">
      <w:t>5</w:t>
    </w:r>
    <w:r w:rsidR="00746AEB">
      <w:t xml:space="preserve"> – Balanced Pathway – Lecturer </w:t>
    </w:r>
    <w:r w:rsidR="00926A0B">
      <w:t>B</w:t>
    </w:r>
    <w:r w:rsidR="00CB1F23">
      <w:ptab w:relativeTo="margin" w:alignment="right" w:leader="none"/>
    </w:r>
    <w:r w:rsidR="00CB1F23">
      <w:fldChar w:fldCharType="begin"/>
    </w:r>
    <w:r w:rsidR="00CB1F23">
      <w:instrText xml:space="preserve"> PAGE   \* MERGEFORMAT </w:instrText>
    </w:r>
    <w:r w:rsidR="00CB1F23">
      <w:fldChar w:fldCharType="separate"/>
    </w:r>
    <w:r w:rsidR="00063F6A">
      <w:t>5</w:t>
    </w:r>
    <w:r w:rsidR="00CB1F23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0D8DCF" w14:textId="77777777" w:rsidR="003D7C01" w:rsidRDefault="003D7C01">
      <w:r>
        <w:separator/>
      </w:r>
    </w:p>
    <w:p w14:paraId="7E060B4C" w14:textId="77777777" w:rsidR="003D7C01" w:rsidRDefault="003D7C01"/>
  </w:footnote>
  <w:footnote w:type="continuationSeparator" w:id="0">
    <w:p w14:paraId="2F107D50" w14:textId="77777777" w:rsidR="003D7C01" w:rsidRDefault="003D7C01">
      <w:r>
        <w:continuationSeparator/>
      </w:r>
    </w:p>
    <w:p w14:paraId="26A44154" w14:textId="77777777" w:rsidR="003D7C01" w:rsidRDefault="003D7C0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93" w:type="dxa"/>
      <w:tblLayout w:type="fixed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9693"/>
    </w:tblGrid>
    <w:tr w:rsidR="00062768" w14:paraId="15BF0981" w14:textId="77777777" w:rsidTr="031E1065">
      <w:trPr>
        <w:trHeight w:hRule="exact" w:val="84"/>
      </w:trPr>
      <w:tc>
        <w:tcPr>
          <w:tcW w:w="9693" w:type="dxa"/>
        </w:tcPr>
        <w:p w14:paraId="15BF0980" w14:textId="77777777" w:rsidR="00062768" w:rsidRDefault="00062768" w:rsidP="0029789A">
          <w:pPr>
            <w:pStyle w:val="Header"/>
          </w:pPr>
        </w:p>
      </w:tc>
    </w:tr>
    <w:tr w:rsidR="00062768" w14:paraId="15BF0983" w14:textId="77777777" w:rsidTr="031E1065">
      <w:trPr>
        <w:trHeight w:val="441"/>
      </w:trPr>
      <w:tc>
        <w:tcPr>
          <w:tcW w:w="9693" w:type="dxa"/>
        </w:tcPr>
        <w:p w14:paraId="15BF0982" w14:textId="5AAC4860" w:rsidR="00062768" w:rsidRDefault="031E1065" w:rsidP="0029789A">
          <w:pPr>
            <w:pStyle w:val="Header"/>
            <w:jc w:val="right"/>
          </w:pPr>
          <w:r>
            <w:rPr>
              <w:noProof/>
            </w:rPr>
            <w:drawing>
              <wp:inline distT="0" distB="0" distL="0" distR="0" wp14:anchorId="1E6175E0" wp14:editId="238263D0">
                <wp:extent cx="1980000" cy="432000"/>
                <wp:effectExtent l="0" t="0" r="1270" b="6350"/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80000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15BF0985" w14:textId="427AD03E" w:rsidR="0005274A" w:rsidRPr="0005274A" w:rsidRDefault="00F84583" w:rsidP="00DD474D">
    <w:pPr>
      <w:pStyle w:val="DocTitle"/>
    </w:pPr>
    <w:r>
      <w:t>Job Description and</w:t>
    </w:r>
    <w:r w:rsidR="00013C10">
      <w:t xml:space="preserve"> </w:t>
    </w:r>
    <w:r>
      <w:t>P</w:t>
    </w:r>
    <w:r w:rsidR="00013C10">
      <w:t xml:space="preserve">erson </w:t>
    </w:r>
    <w:r>
      <w:t>S</w:t>
    </w:r>
    <w:r w:rsidR="00013C10">
      <w:t>pecification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37D8B1E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8F07F01"/>
    <w:multiLevelType w:val="multilevel"/>
    <w:tmpl w:val="EAD227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92F0629"/>
    <w:multiLevelType w:val="hybridMultilevel"/>
    <w:tmpl w:val="39061C2A"/>
    <w:lvl w:ilvl="0" w:tplc="B30C525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511E4"/>
    <w:multiLevelType w:val="multilevel"/>
    <w:tmpl w:val="85F21F6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9E93046"/>
    <w:multiLevelType w:val="multilevel"/>
    <w:tmpl w:val="67E422F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1D0571C3"/>
    <w:multiLevelType w:val="hybridMultilevel"/>
    <w:tmpl w:val="441AE7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1E6BA4"/>
    <w:multiLevelType w:val="hybridMultilevel"/>
    <w:tmpl w:val="7FE4D07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7770043"/>
    <w:multiLevelType w:val="hybridMultilevel"/>
    <w:tmpl w:val="6CF677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F400E4"/>
    <w:multiLevelType w:val="multilevel"/>
    <w:tmpl w:val="B706EE5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42F456E4"/>
    <w:multiLevelType w:val="hybridMultilevel"/>
    <w:tmpl w:val="50067540"/>
    <w:lvl w:ilvl="0" w:tplc="404E7360">
      <w:start w:val="1"/>
      <w:numFmt w:val="bullet"/>
      <w:pStyle w:val="ListBullet3"/>
      <w:lvlText w:val=""/>
      <w:lvlJc w:val="left"/>
      <w:pPr>
        <w:tabs>
          <w:tab w:val="num" w:pos="1072"/>
        </w:tabs>
        <w:ind w:left="1072" w:hanging="358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E14175"/>
    <w:multiLevelType w:val="hybridMultilevel"/>
    <w:tmpl w:val="EB9C4E62"/>
    <w:lvl w:ilvl="0" w:tplc="11BA498C">
      <w:start w:val="1"/>
      <w:numFmt w:val="decimal"/>
      <w:pStyle w:val="AgendaItem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DE270B2"/>
    <w:multiLevelType w:val="hybridMultilevel"/>
    <w:tmpl w:val="3AC630E0"/>
    <w:lvl w:ilvl="0" w:tplc="0FD4738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2202591"/>
    <w:multiLevelType w:val="hybridMultilevel"/>
    <w:tmpl w:val="CAAA501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2C31F5C"/>
    <w:multiLevelType w:val="hybridMultilevel"/>
    <w:tmpl w:val="A9246FBC"/>
    <w:lvl w:ilvl="0" w:tplc="9F2A7ED2">
      <w:start w:val="1"/>
      <w:numFmt w:val="bullet"/>
      <w:pStyle w:val="ListBullet2"/>
      <w:lvlText w:val=""/>
      <w:lvlJc w:val="left"/>
      <w:pPr>
        <w:tabs>
          <w:tab w:val="num" w:pos="714"/>
        </w:tabs>
        <w:ind w:left="714" w:hanging="35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1044C8"/>
    <w:multiLevelType w:val="multilevel"/>
    <w:tmpl w:val="67E422F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69C44F93"/>
    <w:multiLevelType w:val="multilevel"/>
    <w:tmpl w:val="67E422F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74A768B5"/>
    <w:multiLevelType w:val="hybridMultilevel"/>
    <w:tmpl w:val="8AF092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A5A2AFD"/>
    <w:multiLevelType w:val="multilevel"/>
    <w:tmpl w:val="9B8837D4"/>
    <w:lvl w:ilvl="0">
      <w:start w:val="1"/>
      <w:numFmt w:val="decimal"/>
      <w:pStyle w:val="Para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pStyle w:val="Para2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pStyle w:val="Para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pStyle w:val="Para4"/>
      <w:lvlText w:val="%4)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4">
      <w:start w:val="1"/>
      <w:numFmt w:val="lowerRoman"/>
      <w:pStyle w:val="Para5"/>
      <w:lvlText w:val="%5)"/>
      <w:lvlJc w:val="left"/>
      <w:pPr>
        <w:tabs>
          <w:tab w:val="num" w:pos="1531"/>
        </w:tabs>
        <w:ind w:left="1531" w:hanging="454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72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077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153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4320" w:hanging="1440"/>
      </w:pPr>
      <w:rPr>
        <w:rFonts w:hint="default"/>
      </w:rPr>
    </w:lvl>
  </w:abstractNum>
  <w:num w:numId="1" w16cid:durableId="1208294367">
    <w:abstractNumId w:val="17"/>
  </w:num>
  <w:num w:numId="2" w16cid:durableId="977762965">
    <w:abstractNumId w:val="0"/>
  </w:num>
  <w:num w:numId="3" w16cid:durableId="1262682829">
    <w:abstractNumId w:val="13"/>
  </w:num>
  <w:num w:numId="4" w16cid:durableId="73824923">
    <w:abstractNumId w:val="9"/>
  </w:num>
  <w:num w:numId="5" w16cid:durableId="777334960">
    <w:abstractNumId w:val="10"/>
  </w:num>
  <w:num w:numId="6" w16cid:durableId="785083474">
    <w:abstractNumId w:val="7"/>
  </w:num>
  <w:num w:numId="7" w16cid:durableId="1767269077">
    <w:abstractNumId w:val="3"/>
  </w:num>
  <w:num w:numId="8" w16cid:durableId="1024788750">
    <w:abstractNumId w:val="5"/>
  </w:num>
  <w:num w:numId="9" w16cid:durableId="1936279082">
    <w:abstractNumId w:val="1"/>
  </w:num>
  <w:num w:numId="10" w16cid:durableId="168759495">
    <w:abstractNumId w:val="8"/>
  </w:num>
  <w:num w:numId="11" w16cid:durableId="463306613">
    <w:abstractNumId w:val="4"/>
  </w:num>
  <w:num w:numId="12" w16cid:durableId="698242834">
    <w:abstractNumId w:val="14"/>
  </w:num>
  <w:num w:numId="13" w16cid:durableId="807162570">
    <w:abstractNumId w:val="15"/>
  </w:num>
  <w:num w:numId="14" w16cid:durableId="1153912519">
    <w:abstractNumId w:val="6"/>
  </w:num>
  <w:num w:numId="15" w16cid:durableId="208692762">
    <w:abstractNumId w:val="2"/>
  </w:num>
  <w:num w:numId="16" w16cid:durableId="1442532996">
    <w:abstractNumId w:val="11"/>
  </w:num>
  <w:num w:numId="17" w16cid:durableId="1762677602">
    <w:abstractNumId w:val="12"/>
  </w:num>
  <w:num w:numId="18" w16cid:durableId="257451396">
    <w:abstractNumId w:val="1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drawingGridHorizontalSpacing w:val="6"/>
  <w:drawingGridVerticalSpacing w:val="6"/>
  <w:displayHorizontalDrawingGridEvery w:val="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476"/>
    <w:rsid w:val="0000043D"/>
    <w:rsid w:val="00013C10"/>
    <w:rsid w:val="00015087"/>
    <w:rsid w:val="0005274A"/>
    <w:rsid w:val="00062768"/>
    <w:rsid w:val="00063081"/>
    <w:rsid w:val="00063F6A"/>
    <w:rsid w:val="00071653"/>
    <w:rsid w:val="000824F4"/>
    <w:rsid w:val="000978E8"/>
    <w:rsid w:val="000B1DED"/>
    <w:rsid w:val="000B4E5A"/>
    <w:rsid w:val="0012209D"/>
    <w:rsid w:val="001225C7"/>
    <w:rsid w:val="001532E2"/>
    <w:rsid w:val="00156F2F"/>
    <w:rsid w:val="0018144C"/>
    <w:rsid w:val="001840EA"/>
    <w:rsid w:val="001B6986"/>
    <w:rsid w:val="001C5C5C"/>
    <w:rsid w:val="001D0B37"/>
    <w:rsid w:val="001D5201"/>
    <w:rsid w:val="001E24BE"/>
    <w:rsid w:val="00205458"/>
    <w:rsid w:val="00236BFE"/>
    <w:rsid w:val="00241441"/>
    <w:rsid w:val="0024539C"/>
    <w:rsid w:val="00254722"/>
    <w:rsid w:val="002547F5"/>
    <w:rsid w:val="00260333"/>
    <w:rsid w:val="00260B1D"/>
    <w:rsid w:val="00266C6A"/>
    <w:rsid w:val="0028509A"/>
    <w:rsid w:val="0029789A"/>
    <w:rsid w:val="002A70BE"/>
    <w:rsid w:val="002C6198"/>
    <w:rsid w:val="002D4DF4"/>
    <w:rsid w:val="00313CC8"/>
    <w:rsid w:val="003178D9"/>
    <w:rsid w:val="0034151E"/>
    <w:rsid w:val="00343D93"/>
    <w:rsid w:val="00364B2C"/>
    <w:rsid w:val="003701F7"/>
    <w:rsid w:val="003B0262"/>
    <w:rsid w:val="003B7540"/>
    <w:rsid w:val="003C460F"/>
    <w:rsid w:val="003D7C01"/>
    <w:rsid w:val="003F0198"/>
    <w:rsid w:val="004263FE"/>
    <w:rsid w:val="004325CB"/>
    <w:rsid w:val="00463797"/>
    <w:rsid w:val="00474D00"/>
    <w:rsid w:val="004B2A50"/>
    <w:rsid w:val="004B5AB3"/>
    <w:rsid w:val="004C0252"/>
    <w:rsid w:val="0051744C"/>
    <w:rsid w:val="00524005"/>
    <w:rsid w:val="005333B1"/>
    <w:rsid w:val="00541CE0"/>
    <w:rsid w:val="005534E1"/>
    <w:rsid w:val="00573487"/>
    <w:rsid w:val="00580CBF"/>
    <w:rsid w:val="005907B3"/>
    <w:rsid w:val="005949FA"/>
    <w:rsid w:val="005D44D1"/>
    <w:rsid w:val="006249FD"/>
    <w:rsid w:val="0065057D"/>
    <w:rsid w:val="00651280"/>
    <w:rsid w:val="00680547"/>
    <w:rsid w:val="00695D76"/>
    <w:rsid w:val="006B1AF6"/>
    <w:rsid w:val="006E38E1"/>
    <w:rsid w:val="006F44EB"/>
    <w:rsid w:val="00702D64"/>
    <w:rsid w:val="0070376B"/>
    <w:rsid w:val="00746AEB"/>
    <w:rsid w:val="00761108"/>
    <w:rsid w:val="0079197B"/>
    <w:rsid w:val="00791A2A"/>
    <w:rsid w:val="007C22CC"/>
    <w:rsid w:val="007C6FAA"/>
    <w:rsid w:val="007D2612"/>
    <w:rsid w:val="007E2D19"/>
    <w:rsid w:val="007F1794"/>
    <w:rsid w:val="007F2AEA"/>
    <w:rsid w:val="00813365"/>
    <w:rsid w:val="00813A2C"/>
    <w:rsid w:val="0082020C"/>
    <w:rsid w:val="0082075E"/>
    <w:rsid w:val="008443D8"/>
    <w:rsid w:val="00854B1E"/>
    <w:rsid w:val="00856B8A"/>
    <w:rsid w:val="00876272"/>
    <w:rsid w:val="00883499"/>
    <w:rsid w:val="00885FD1"/>
    <w:rsid w:val="008D52C9"/>
    <w:rsid w:val="008F03C7"/>
    <w:rsid w:val="009064A9"/>
    <w:rsid w:val="00926A0B"/>
    <w:rsid w:val="00945F4B"/>
    <w:rsid w:val="009464AF"/>
    <w:rsid w:val="00954E47"/>
    <w:rsid w:val="00965BFB"/>
    <w:rsid w:val="00970E28"/>
    <w:rsid w:val="0098120F"/>
    <w:rsid w:val="00996476"/>
    <w:rsid w:val="009A7331"/>
    <w:rsid w:val="00A021B7"/>
    <w:rsid w:val="00A131D9"/>
    <w:rsid w:val="00A14888"/>
    <w:rsid w:val="00A23226"/>
    <w:rsid w:val="00A34296"/>
    <w:rsid w:val="00A521A9"/>
    <w:rsid w:val="00A925C0"/>
    <w:rsid w:val="00AA3CB5"/>
    <w:rsid w:val="00AC2B17"/>
    <w:rsid w:val="00AE1CA0"/>
    <w:rsid w:val="00AE39DC"/>
    <w:rsid w:val="00AE4DC4"/>
    <w:rsid w:val="00B20456"/>
    <w:rsid w:val="00B430BB"/>
    <w:rsid w:val="00B84C12"/>
    <w:rsid w:val="00BB4A42"/>
    <w:rsid w:val="00BB7845"/>
    <w:rsid w:val="00BC6D65"/>
    <w:rsid w:val="00BF1CC6"/>
    <w:rsid w:val="00C336CB"/>
    <w:rsid w:val="00C76744"/>
    <w:rsid w:val="00C907D0"/>
    <w:rsid w:val="00CB1F23"/>
    <w:rsid w:val="00CD04F0"/>
    <w:rsid w:val="00CE3A26"/>
    <w:rsid w:val="00D16D9D"/>
    <w:rsid w:val="00D2530C"/>
    <w:rsid w:val="00D3349E"/>
    <w:rsid w:val="00D54AA2"/>
    <w:rsid w:val="00D55315"/>
    <w:rsid w:val="00D5587F"/>
    <w:rsid w:val="00D65B56"/>
    <w:rsid w:val="00D67D41"/>
    <w:rsid w:val="00DC7F84"/>
    <w:rsid w:val="00DD474D"/>
    <w:rsid w:val="00E12EC2"/>
    <w:rsid w:val="00E25775"/>
    <w:rsid w:val="00E264FD"/>
    <w:rsid w:val="00E363B8"/>
    <w:rsid w:val="00E63AC1"/>
    <w:rsid w:val="00E93163"/>
    <w:rsid w:val="00E96015"/>
    <w:rsid w:val="00ED2E52"/>
    <w:rsid w:val="00F01EA0"/>
    <w:rsid w:val="00F378D2"/>
    <w:rsid w:val="00F667D6"/>
    <w:rsid w:val="00F84583"/>
    <w:rsid w:val="00F85DED"/>
    <w:rsid w:val="00F90F90"/>
    <w:rsid w:val="00FB7297"/>
    <w:rsid w:val="00FC2ADA"/>
    <w:rsid w:val="00FF140B"/>
    <w:rsid w:val="00FF246F"/>
    <w:rsid w:val="031E1065"/>
    <w:rsid w:val="23826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5BF0867"/>
  <w15:docId w15:val="{BC36BAE3-9E04-42A5-9FE7-F466DE09E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2209D"/>
    <w:pPr>
      <w:overflowPunct w:val="0"/>
      <w:autoSpaceDE w:val="0"/>
      <w:autoSpaceDN w:val="0"/>
      <w:adjustRightInd w:val="0"/>
      <w:spacing w:before="60" w:after="60"/>
      <w:textAlignment w:val="baseline"/>
    </w:pPr>
    <w:rPr>
      <w:rFonts w:ascii="Lucida Sans" w:hAnsi="Lucida Sans"/>
      <w:sz w:val="18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4B2A50"/>
    <w:pPr>
      <w:keepNext/>
      <w:spacing w:before="24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4B2A50"/>
    <w:pPr>
      <w:keepNext/>
      <w:spacing w:before="240"/>
      <w:outlineLvl w:val="1"/>
    </w:pPr>
    <w:rPr>
      <w:rFonts w:cs="Arial"/>
      <w:b/>
      <w:bCs/>
      <w:iCs/>
      <w:sz w:val="28"/>
      <w:szCs w:val="28"/>
    </w:rPr>
  </w:style>
  <w:style w:type="paragraph" w:styleId="Heading3">
    <w:name w:val="heading 3"/>
    <w:basedOn w:val="Normal"/>
    <w:next w:val="Normal"/>
    <w:qFormat/>
    <w:rsid w:val="004B2A50"/>
    <w:pPr>
      <w:keepNext/>
      <w:spacing w:before="24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Bullet">
    <w:name w:val="List Bullet"/>
    <w:basedOn w:val="Normal"/>
    <w:rsid w:val="00856B8A"/>
    <w:pPr>
      <w:numPr>
        <w:numId w:val="2"/>
      </w:numPr>
    </w:pPr>
  </w:style>
  <w:style w:type="paragraph" w:styleId="Header">
    <w:name w:val="header"/>
    <w:basedOn w:val="Normal"/>
    <w:semiHidden/>
    <w:rsid w:val="00D16D9D"/>
    <w:pPr>
      <w:tabs>
        <w:tab w:val="center" w:pos="4153"/>
        <w:tab w:val="right" w:pos="8306"/>
      </w:tabs>
    </w:pPr>
    <w:rPr>
      <w:sz w:val="20"/>
    </w:rPr>
  </w:style>
  <w:style w:type="paragraph" w:styleId="Footer">
    <w:name w:val="footer"/>
    <w:basedOn w:val="Normal"/>
    <w:rsid w:val="00695D76"/>
    <w:pPr>
      <w:tabs>
        <w:tab w:val="center" w:pos="4820"/>
        <w:tab w:val="right" w:pos="9639"/>
      </w:tabs>
      <w:jc w:val="right"/>
    </w:pPr>
    <w:rPr>
      <w:sz w:val="16"/>
    </w:rPr>
  </w:style>
  <w:style w:type="paragraph" w:customStyle="1" w:styleId="Para1">
    <w:name w:val="Para1"/>
    <w:basedOn w:val="Normal"/>
    <w:rsid w:val="00313CC8"/>
    <w:pPr>
      <w:numPr>
        <w:numId w:val="1"/>
      </w:numPr>
    </w:pPr>
  </w:style>
  <w:style w:type="paragraph" w:customStyle="1" w:styleId="Para2">
    <w:name w:val="Para2"/>
    <w:basedOn w:val="Normal"/>
    <w:rsid w:val="00313CC8"/>
    <w:pPr>
      <w:numPr>
        <w:ilvl w:val="1"/>
        <w:numId w:val="1"/>
      </w:numPr>
    </w:pPr>
  </w:style>
  <w:style w:type="paragraph" w:customStyle="1" w:styleId="Para3">
    <w:name w:val="Para3"/>
    <w:basedOn w:val="Normal"/>
    <w:rsid w:val="00313CC8"/>
    <w:pPr>
      <w:numPr>
        <w:ilvl w:val="2"/>
        <w:numId w:val="1"/>
      </w:numPr>
    </w:pPr>
  </w:style>
  <w:style w:type="paragraph" w:styleId="NormalIndent">
    <w:name w:val="Normal Indent"/>
    <w:basedOn w:val="Normal"/>
    <w:rsid w:val="00D16D9D"/>
    <w:pPr>
      <w:ind w:left="720"/>
    </w:pPr>
  </w:style>
  <w:style w:type="table" w:styleId="TableGrid">
    <w:name w:val="Table Grid"/>
    <w:basedOn w:val="TableNormal"/>
    <w:rsid w:val="00260B1D"/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57" w:type="dxa"/>
        <w:bottom w:w="57" w:type="dxa"/>
        <w:right w:w="57" w:type="dxa"/>
      </w:tblCellMar>
    </w:tblPr>
  </w:style>
  <w:style w:type="paragraph" w:styleId="ListBullet2">
    <w:name w:val="List Bullet 2"/>
    <w:basedOn w:val="Normal"/>
    <w:rsid w:val="00856B8A"/>
    <w:pPr>
      <w:numPr>
        <w:numId w:val="3"/>
      </w:numPr>
    </w:pPr>
  </w:style>
  <w:style w:type="paragraph" w:styleId="ListBullet3">
    <w:name w:val="List Bullet 3"/>
    <w:basedOn w:val="Normal"/>
    <w:rsid w:val="00856B8A"/>
    <w:pPr>
      <w:numPr>
        <w:numId w:val="4"/>
      </w:numPr>
    </w:pPr>
  </w:style>
  <w:style w:type="paragraph" w:customStyle="1" w:styleId="Tabletext">
    <w:name w:val="Table text"/>
    <w:basedOn w:val="Normal"/>
    <w:rsid w:val="00260B1D"/>
    <w:rPr>
      <w:sz w:val="20"/>
    </w:rPr>
  </w:style>
  <w:style w:type="paragraph" w:styleId="FootnoteText">
    <w:name w:val="footnote text"/>
    <w:basedOn w:val="Normal"/>
    <w:semiHidden/>
    <w:rsid w:val="00260B1D"/>
    <w:rPr>
      <w:sz w:val="20"/>
    </w:rPr>
  </w:style>
  <w:style w:type="character" w:styleId="FootnoteReference">
    <w:name w:val="footnote reference"/>
    <w:basedOn w:val="DefaultParagraphFont"/>
    <w:semiHidden/>
    <w:rsid w:val="00260B1D"/>
    <w:rPr>
      <w:vertAlign w:val="superscript"/>
    </w:rPr>
  </w:style>
  <w:style w:type="table" w:customStyle="1" w:styleId="SUTable">
    <w:name w:val="SU Table"/>
    <w:basedOn w:val="TableNormal"/>
    <w:semiHidden/>
    <w:rsid w:val="000824F4"/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57" w:type="dxa"/>
        <w:bottom w:w="57" w:type="dxa"/>
        <w:right w:w="57" w:type="dxa"/>
      </w:tblCellMar>
    </w:tblPr>
  </w:style>
  <w:style w:type="paragraph" w:styleId="TOC3">
    <w:name w:val="toc 3"/>
    <w:basedOn w:val="Normal"/>
    <w:next w:val="Normal"/>
    <w:autoRedefine/>
    <w:semiHidden/>
    <w:rsid w:val="007F2AEA"/>
    <w:pPr>
      <w:tabs>
        <w:tab w:val="right" w:leader="dot" w:pos="9060"/>
      </w:tabs>
      <w:ind w:right="284"/>
    </w:pPr>
  </w:style>
  <w:style w:type="paragraph" w:styleId="TOC1">
    <w:name w:val="toc 1"/>
    <w:basedOn w:val="Normal"/>
    <w:next w:val="Normal"/>
    <w:autoRedefine/>
    <w:semiHidden/>
    <w:rsid w:val="007F2AEA"/>
    <w:pPr>
      <w:tabs>
        <w:tab w:val="right" w:leader="dot" w:pos="9071"/>
      </w:tabs>
      <w:ind w:right="284"/>
    </w:pPr>
    <w:rPr>
      <w:b/>
      <w:sz w:val="28"/>
    </w:rPr>
  </w:style>
  <w:style w:type="paragraph" w:styleId="TOC2">
    <w:name w:val="toc 2"/>
    <w:basedOn w:val="Normal"/>
    <w:next w:val="Normal"/>
    <w:autoRedefine/>
    <w:semiHidden/>
    <w:rsid w:val="007F2AEA"/>
    <w:pPr>
      <w:tabs>
        <w:tab w:val="right" w:leader="dot" w:pos="9060"/>
      </w:tabs>
      <w:ind w:right="284"/>
    </w:pPr>
    <w:rPr>
      <w:sz w:val="26"/>
    </w:rPr>
  </w:style>
  <w:style w:type="paragraph" w:styleId="Caption">
    <w:name w:val="caption"/>
    <w:basedOn w:val="Normal"/>
    <w:next w:val="Normal"/>
    <w:qFormat/>
    <w:rsid w:val="00364B2C"/>
    <w:rPr>
      <w:b/>
      <w:bCs/>
    </w:rPr>
  </w:style>
  <w:style w:type="paragraph" w:styleId="TableofFigures">
    <w:name w:val="table of figures"/>
    <w:basedOn w:val="Normal"/>
    <w:next w:val="Normal"/>
    <w:semiHidden/>
    <w:rsid w:val="007F2AEA"/>
    <w:pPr>
      <w:ind w:right="284"/>
    </w:pPr>
  </w:style>
  <w:style w:type="paragraph" w:customStyle="1" w:styleId="Contentsheading">
    <w:name w:val="Contents heading"/>
    <w:basedOn w:val="Normal"/>
    <w:semiHidden/>
    <w:rsid w:val="001C5C5C"/>
    <w:pPr>
      <w:spacing w:before="360"/>
    </w:pPr>
    <w:rPr>
      <w:sz w:val="36"/>
    </w:rPr>
  </w:style>
  <w:style w:type="paragraph" w:customStyle="1" w:styleId="Para4">
    <w:name w:val="Para4"/>
    <w:basedOn w:val="Normal"/>
    <w:rsid w:val="00313CC8"/>
    <w:pPr>
      <w:numPr>
        <w:ilvl w:val="3"/>
        <w:numId w:val="1"/>
      </w:numPr>
    </w:pPr>
  </w:style>
  <w:style w:type="paragraph" w:customStyle="1" w:styleId="Para5">
    <w:name w:val="Para5"/>
    <w:basedOn w:val="Normal"/>
    <w:rsid w:val="00313CC8"/>
    <w:pPr>
      <w:numPr>
        <w:ilvl w:val="4"/>
        <w:numId w:val="1"/>
      </w:numPr>
    </w:pPr>
  </w:style>
  <w:style w:type="paragraph" w:customStyle="1" w:styleId="NormalIndent2">
    <w:name w:val="Normal Indent 2"/>
    <w:basedOn w:val="NormalIndent"/>
    <w:rsid w:val="00D16D9D"/>
    <w:pPr>
      <w:ind w:left="1080"/>
    </w:pPr>
  </w:style>
  <w:style w:type="paragraph" w:customStyle="1" w:styleId="DocTitle">
    <w:name w:val="DocTitle"/>
    <w:basedOn w:val="Normal"/>
    <w:rsid w:val="00E363B8"/>
    <w:rPr>
      <w:rFonts w:ascii="Georgia" w:hAnsi="Georgia"/>
      <w:color w:val="808080"/>
      <w:sz w:val="60"/>
    </w:rPr>
  </w:style>
  <w:style w:type="paragraph" w:customStyle="1" w:styleId="DocSubtitle">
    <w:name w:val="DocSubtitle"/>
    <w:basedOn w:val="DocTitle"/>
    <w:rsid w:val="00E363B8"/>
    <w:pPr>
      <w:spacing w:before="240" w:after="140"/>
    </w:pPr>
    <w:rPr>
      <w:rFonts w:ascii="Lucida Sans" w:hAnsi="Lucida Sans"/>
      <w:b/>
      <w:sz w:val="22"/>
    </w:rPr>
  </w:style>
  <w:style w:type="paragraph" w:customStyle="1" w:styleId="Headerdetails">
    <w:name w:val="Header details"/>
    <w:basedOn w:val="Normal"/>
    <w:rsid w:val="00071653"/>
    <w:pPr>
      <w:spacing w:line="300" w:lineRule="exact"/>
    </w:pPr>
  </w:style>
  <w:style w:type="character" w:styleId="CommentReference">
    <w:name w:val="annotation reference"/>
    <w:basedOn w:val="DefaultParagraphFont"/>
    <w:semiHidden/>
    <w:rsid w:val="00AA3CB5"/>
    <w:rPr>
      <w:sz w:val="16"/>
      <w:szCs w:val="16"/>
    </w:rPr>
  </w:style>
  <w:style w:type="paragraph" w:styleId="CommentText">
    <w:name w:val="annotation text"/>
    <w:basedOn w:val="Normal"/>
    <w:semiHidden/>
    <w:rsid w:val="00AA3CB5"/>
    <w:rPr>
      <w:sz w:val="20"/>
    </w:rPr>
  </w:style>
  <w:style w:type="paragraph" w:styleId="CommentSubject">
    <w:name w:val="annotation subject"/>
    <w:basedOn w:val="CommentText"/>
    <w:next w:val="CommentText"/>
    <w:semiHidden/>
    <w:rsid w:val="00AA3CB5"/>
    <w:rPr>
      <w:b/>
      <w:bCs/>
    </w:rPr>
  </w:style>
  <w:style w:type="paragraph" w:styleId="BalloonText">
    <w:name w:val="Balloon Text"/>
    <w:basedOn w:val="Normal"/>
    <w:semiHidden/>
    <w:rsid w:val="00AA3CB5"/>
    <w:rPr>
      <w:rFonts w:ascii="Tahoma" w:hAnsi="Tahoma" w:cs="Tahoma"/>
      <w:sz w:val="16"/>
      <w:szCs w:val="16"/>
    </w:rPr>
  </w:style>
  <w:style w:type="paragraph" w:customStyle="1" w:styleId="AgendaItem">
    <w:name w:val="Agenda Item"/>
    <w:basedOn w:val="Normal"/>
    <w:rsid w:val="00761108"/>
    <w:pPr>
      <w:numPr>
        <w:numId w:val="5"/>
      </w:numPr>
      <w:spacing w:after="140"/>
    </w:pPr>
  </w:style>
  <w:style w:type="paragraph" w:customStyle="1" w:styleId="Address">
    <w:name w:val="Address"/>
    <w:basedOn w:val="Normal"/>
    <w:rsid w:val="00BB7845"/>
    <w:pPr>
      <w:spacing w:after="0"/>
    </w:pPr>
  </w:style>
  <w:style w:type="paragraph" w:customStyle="1" w:styleId="ContinuationFooter">
    <w:name w:val="Continuation Footer"/>
    <w:basedOn w:val="Footer"/>
    <w:rsid w:val="00ED2E52"/>
    <w:rPr>
      <w:noProof/>
      <w:szCs w:val="17"/>
    </w:rPr>
  </w:style>
  <w:style w:type="character" w:customStyle="1" w:styleId="Heading1Char">
    <w:name w:val="Heading 1 Char"/>
    <w:basedOn w:val="DefaultParagraphFont"/>
    <w:link w:val="Heading1"/>
    <w:uiPriority w:val="9"/>
    <w:rsid w:val="001B6986"/>
    <w:rPr>
      <w:rFonts w:ascii="Lucida Sans" w:hAnsi="Lucida Sans" w:cs="Arial"/>
      <w:b/>
      <w:bCs/>
      <w:kern w:val="32"/>
      <w:sz w:val="32"/>
      <w:szCs w:val="32"/>
      <w:lang w:eastAsia="en-GB"/>
    </w:rPr>
  </w:style>
  <w:style w:type="character" w:styleId="Strong">
    <w:name w:val="Strong"/>
    <w:basedOn w:val="DefaultParagraphFont"/>
    <w:qFormat/>
    <w:rsid w:val="001B6986"/>
    <w:rPr>
      <w:b/>
      <w:bCs/>
    </w:rPr>
  </w:style>
  <w:style w:type="character" w:styleId="Hyperlink">
    <w:name w:val="Hyperlink"/>
    <w:basedOn w:val="DefaultParagraphFont"/>
    <w:rsid w:val="00CB1F23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CB1F23"/>
    <w:pPr>
      <w:ind w:left="720"/>
      <w:contextualSpacing/>
    </w:pPr>
  </w:style>
  <w:style w:type="paragraph" w:styleId="BodyText">
    <w:name w:val="Body Text"/>
    <w:basedOn w:val="Normal"/>
    <w:link w:val="BodyTextChar"/>
    <w:rsid w:val="00680547"/>
    <w:pPr>
      <w:spacing w:after="0"/>
    </w:pPr>
    <w:rPr>
      <w:rFonts w:ascii="Times New Roman" w:hAnsi="Times New Roman"/>
      <w:b/>
      <w:sz w:val="28"/>
    </w:rPr>
  </w:style>
  <w:style w:type="character" w:customStyle="1" w:styleId="BodyTextChar">
    <w:name w:val="Body Text Char"/>
    <w:basedOn w:val="DefaultParagraphFont"/>
    <w:link w:val="BodyText"/>
    <w:rsid w:val="00680547"/>
    <w:rPr>
      <w:b/>
      <w:sz w:val="2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362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9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659240">
          <w:marLeft w:val="0"/>
          <w:marRight w:val="-30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127699">
              <w:marLeft w:val="0"/>
              <w:marRight w:val="30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92947">
                  <w:marLeft w:val="3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soton.ac.uk\apps\Common\Office%20Templates\UOS%20Templates\SU_Report_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FB5CE797417D4D85A4661901694C5E" ma:contentTypeVersion="13" ma:contentTypeDescription="Create a new document." ma:contentTypeScope="" ma:versionID="9fa89009787351dc7bbcf4d2b75b6ee2">
  <xsd:schema xmlns:xsd="http://www.w3.org/2001/XMLSchema" xmlns:xs="http://www.w3.org/2001/XMLSchema" xmlns:p="http://schemas.microsoft.com/office/2006/metadata/properties" xmlns:ns2="524add4e-2174-41a0-92b3-70c55419a2dd" xmlns:ns3="61f7eed3-2b11-46f3-9fe7-2a1574a47e4c" targetNamespace="http://schemas.microsoft.com/office/2006/metadata/properties" ma:root="true" ma:fieldsID="8f04c7f7c5de13d4c2c96ce0842e6c8c" ns2:_="" ns3:_="">
    <xsd:import namespace="524add4e-2174-41a0-92b3-70c55419a2dd"/>
    <xsd:import namespace="61f7eed3-2b11-46f3-9fe7-2a1574a47e4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4add4e-2174-41a0-92b3-70c55419a2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cbf2f534-9c3d-494b-83fb-768e807180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f7eed3-2b11-46f3-9fe7-2a1574a47e4c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8f8f5814-3802-489b-86fd-1ccbcde10ffc}" ma:internalName="TaxCatchAll" ma:showField="CatchAllData" ma:web="61f7eed3-2b11-46f3-9fe7-2a1574a47e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24add4e-2174-41a0-92b3-70c55419a2dd">
      <Terms xmlns="http://schemas.microsoft.com/office/infopath/2007/PartnerControls"/>
    </lcf76f155ced4ddcb4097134ff3c332f>
    <TaxCatchAll xmlns="61f7eed3-2b11-46f3-9fe7-2a1574a47e4c" xsi:nil="true"/>
  </documentManagement>
</p:properties>
</file>

<file path=customXml/itemProps1.xml><?xml version="1.0" encoding="utf-8"?>
<ds:datastoreItem xmlns:ds="http://schemas.openxmlformats.org/officeDocument/2006/customXml" ds:itemID="{91512426-2F74-4C1A-A59D-F5311FBEFB7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113ED86-166A-47BB-9360-0E28EA8BD2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4add4e-2174-41a0-92b3-70c55419a2dd"/>
    <ds:schemaRef ds:uri="61f7eed3-2b11-46f3-9fe7-2a1574a47e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3F1A9F3-09E1-4185-B800-89BA3A3B023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79B00AF-6429-4151-8FB6-BEF45C3DBF8F}">
  <ds:schemaRefs>
    <ds:schemaRef ds:uri="http://schemas.microsoft.com/office/2006/metadata/properties"/>
    <ds:schemaRef ds:uri="http://schemas.microsoft.com/office/infopath/2007/PartnerControls"/>
    <ds:schemaRef ds:uri="524add4e-2174-41a0-92b3-70c55419a2dd"/>
    <ds:schemaRef ds:uri="61f7eed3-2b11-46f3-9fe7-2a1574a47e4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soton.ac.uk\apps\Common\Office Templates\UOS Templates\SU_Report_template.dot</Template>
  <TotalTime>5</TotalTime>
  <Pages>5</Pages>
  <Words>1358</Words>
  <Characters>7742</Characters>
  <Application>Microsoft Office Word</Application>
  <DocSecurity>0</DocSecurity>
  <Lines>64</Lines>
  <Paragraphs>18</Paragraphs>
  <ScaleCrop>false</ScaleCrop>
  <Company>Southampton University</Company>
  <LinksUpToDate>false</LinksUpToDate>
  <CharactersWithSpaces>9082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Lecturer B</dc:title>
  <dc:creator>Newton-Woof K.</dc:creator>
  <cp:keywords>V0.1</cp:keywords>
  <cp:lastModifiedBy>Alison Gascoigne</cp:lastModifiedBy>
  <cp:revision>7</cp:revision>
  <cp:lastPrinted>2008-01-14T17:11:00Z</cp:lastPrinted>
  <dcterms:created xsi:type="dcterms:W3CDTF">2024-02-14T09:39:00Z</dcterms:created>
  <dcterms:modified xsi:type="dcterms:W3CDTF">2024-02-15T08:53:00Z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0x0101007BFB5CE797417D4D85A4661901694C5E</vt:lpwstr>
  </property>
</Properties>
</file>